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60477" w14:textId="77777777" w:rsidR="00A12B32" w:rsidRPr="00F4256C" w:rsidRDefault="00A12B32">
      <w:pPr>
        <w:jc w:val="center"/>
        <w:rPr>
          <w:rFonts w:asciiTheme="minorEastAsia" w:hAnsiTheme="minorEastAsia"/>
          <w:b/>
          <w:kern w:val="0"/>
          <w:sz w:val="28"/>
        </w:rPr>
      </w:pPr>
      <w:r w:rsidRPr="00F4256C">
        <w:rPr>
          <w:rFonts w:asciiTheme="minorEastAsia" w:hAnsiTheme="minorEastAsia" w:hint="eastAsia"/>
          <w:b/>
          <w:kern w:val="0"/>
          <w:sz w:val="28"/>
        </w:rPr>
        <w:t>いとうせいこう</w:t>
      </w:r>
      <w:r w:rsidRPr="00F4256C">
        <w:rPr>
          <w:rFonts w:asciiTheme="minorEastAsia" w:hAnsiTheme="minorEastAsia" w:hint="eastAsia"/>
          <w:b/>
          <w:color w:val="FF0000"/>
          <w:kern w:val="0"/>
          <w:sz w:val="28"/>
        </w:rPr>
        <w:t>×</w:t>
      </w:r>
      <w:r w:rsidRPr="00F4256C">
        <w:rPr>
          <w:rFonts w:asciiTheme="minorEastAsia" w:hAnsiTheme="minorEastAsia" w:hint="eastAsia"/>
          <w:b/>
          <w:kern w:val="0"/>
          <w:sz w:val="28"/>
        </w:rPr>
        <w:t>奥泉 光</w:t>
      </w:r>
    </w:p>
    <w:p w14:paraId="61D5E986" w14:textId="6C20EEAE" w:rsidR="00A12B32" w:rsidRPr="00F4256C" w:rsidRDefault="00A12B32">
      <w:pPr>
        <w:jc w:val="center"/>
        <w:rPr>
          <w:rFonts w:asciiTheme="minorEastAsia" w:hAnsiTheme="minorEastAsia"/>
          <w:b/>
          <w:sz w:val="28"/>
        </w:rPr>
      </w:pPr>
      <w:r w:rsidRPr="00F4256C">
        <w:rPr>
          <w:rFonts w:asciiTheme="minorEastAsia" w:hAnsiTheme="minorEastAsia" w:hint="eastAsia"/>
          <w:b/>
          <w:sz w:val="28"/>
        </w:rPr>
        <w:t>＜文芸漫談シーズン</w:t>
      </w:r>
      <w:r w:rsidR="00804EDA">
        <w:rPr>
          <w:rFonts w:asciiTheme="minorEastAsia" w:hAnsiTheme="minorEastAsia" w:hint="eastAsia"/>
          <w:b/>
          <w:sz w:val="28"/>
        </w:rPr>
        <w:t>６</w:t>
      </w:r>
      <w:r w:rsidRPr="00F4256C">
        <w:rPr>
          <w:rFonts w:asciiTheme="minorEastAsia" w:hAnsiTheme="minorEastAsia" w:hint="eastAsia"/>
          <w:b/>
          <w:sz w:val="28"/>
        </w:rPr>
        <w:t>＞</w:t>
      </w:r>
    </w:p>
    <w:p w14:paraId="666C9E88" w14:textId="6DA3D8D1" w:rsidR="00F0708E" w:rsidRPr="00242A93" w:rsidRDefault="00301290" w:rsidP="00F0708E">
      <w:pPr>
        <w:jc w:val="center"/>
        <w:rPr>
          <w:rFonts w:ascii="ＭＳ 明朝" w:eastAsia="ＭＳ 明朝"/>
          <w:b/>
          <w:sz w:val="36"/>
        </w:rPr>
      </w:pPr>
      <w:r>
        <w:rPr>
          <w:rFonts w:ascii="ＭＳ 明朝" w:eastAsia="ＭＳ 明朝" w:hint="eastAsia"/>
          <w:b/>
          <w:sz w:val="36"/>
        </w:rPr>
        <w:t xml:space="preserve">　</w:t>
      </w:r>
      <w:r w:rsidR="00495EC6" w:rsidRPr="00495EC6">
        <w:rPr>
          <w:rFonts w:ascii="ＭＳ 明朝" w:eastAsia="ＭＳ 明朝" w:hint="eastAsia"/>
          <w:b/>
          <w:sz w:val="36"/>
        </w:rPr>
        <w:t>ドストエフスキー『罪と罰 Part.2』</w:t>
      </w:r>
      <w:r w:rsidR="00495EC6">
        <w:rPr>
          <w:rFonts w:ascii="ＭＳ 明朝" w:eastAsia="ＭＳ 明朝"/>
          <w:b/>
          <w:sz w:val="36"/>
        </w:rPr>
        <w:br/>
      </w:r>
      <w:r w:rsidR="00495EC6" w:rsidRPr="00495EC6">
        <w:rPr>
          <w:rFonts w:ascii="ＭＳ 明朝" w:eastAsia="ＭＳ 明朝" w:hint="eastAsia"/>
          <w:b/>
          <w:sz w:val="36"/>
        </w:rPr>
        <w:t>スヴィドリガイロフ篇</w:t>
      </w:r>
    </w:p>
    <w:p w14:paraId="700ABF70" w14:textId="77777777" w:rsidR="00A12B32" w:rsidRPr="00F4256C" w:rsidRDefault="00A12B32">
      <w:pPr>
        <w:pStyle w:val="2"/>
        <w:pBdr>
          <w:top w:val="dotted" w:sz="6" w:space="1" w:color="auto"/>
          <w:left w:val="dotted" w:sz="6" w:space="4" w:color="auto"/>
          <w:bottom w:val="dotted" w:sz="6" w:space="1" w:color="auto"/>
          <w:right w:val="dotted" w:sz="6" w:space="4" w:color="auto"/>
        </w:pBdr>
        <w:rPr>
          <w:rFonts w:asciiTheme="minorEastAsia" w:eastAsiaTheme="minorEastAsia" w:hAnsiTheme="minorEastAsia"/>
          <w:sz w:val="24"/>
        </w:rPr>
      </w:pPr>
      <w:r w:rsidRPr="00F4256C">
        <w:rPr>
          <w:rFonts w:asciiTheme="minorEastAsia" w:eastAsiaTheme="minorEastAsia" w:hAnsiTheme="minorEastAsia" w:hint="eastAsia"/>
          <w:sz w:val="24"/>
        </w:rPr>
        <w:t>この企画は、いとうせいこうと奥泉光が、小説の面白さを、笑いを取りながら伝えたいと、漫談形式で始めた文学ライブです。</w:t>
      </w:r>
    </w:p>
    <w:p w14:paraId="675F2B70" w14:textId="77777777" w:rsidR="00A12B32" w:rsidRPr="00F4256C" w:rsidRDefault="00A12B32">
      <w:pPr>
        <w:pStyle w:val="31"/>
        <w:pBdr>
          <w:top w:val="dotted" w:sz="6" w:space="1" w:color="auto"/>
          <w:left w:val="dotted" w:sz="6" w:space="4" w:color="auto"/>
          <w:bottom w:val="dotted" w:sz="6" w:space="1" w:color="auto"/>
          <w:right w:val="dotted" w:sz="6" w:space="4" w:color="auto"/>
        </w:pBdr>
        <w:rPr>
          <w:rFonts w:asciiTheme="minorEastAsia" w:eastAsiaTheme="minorEastAsia" w:hAnsiTheme="minorEastAsia"/>
        </w:rPr>
      </w:pPr>
      <w:r w:rsidRPr="00F4256C">
        <w:rPr>
          <w:rFonts w:asciiTheme="minorEastAsia" w:eastAsiaTheme="minorEastAsia" w:hAnsiTheme="minorEastAsia" w:hint="eastAsia"/>
        </w:rPr>
        <w:t>芥川賞作家と稀代の仕掛人が捨て身でおくる、漫談スタイルの超ブンガク実践講座。</w:t>
      </w:r>
    </w:p>
    <w:p w14:paraId="49125C5A" w14:textId="77777777" w:rsidR="00A12B32" w:rsidRPr="00F4256C" w:rsidRDefault="00A12B32">
      <w:pPr>
        <w:pBdr>
          <w:top w:val="dotted" w:sz="6" w:space="1" w:color="auto"/>
          <w:left w:val="dotted" w:sz="6" w:space="4" w:color="auto"/>
          <w:bottom w:val="dotted" w:sz="6" w:space="1" w:color="auto"/>
          <w:right w:val="dotted" w:sz="6" w:space="4" w:color="auto"/>
        </w:pBdr>
        <w:jc w:val="center"/>
        <w:rPr>
          <w:rFonts w:asciiTheme="minorEastAsia" w:hAnsiTheme="minorEastAsia"/>
        </w:rPr>
      </w:pPr>
      <w:r w:rsidRPr="00F4256C">
        <w:rPr>
          <w:rFonts w:asciiTheme="minorEastAsia" w:hAnsiTheme="minorEastAsia" w:hint="eastAsia"/>
          <w:i/>
        </w:rPr>
        <w:t>小説の書き方・読み方がクスクスわかる？かも！</w:t>
      </w:r>
    </w:p>
    <w:p w14:paraId="606DBB6A" w14:textId="77777777" w:rsidR="00354B4B" w:rsidRDefault="00354B4B" w:rsidP="00354B4B">
      <w:pPr>
        <w:jc w:val="center"/>
        <w:rPr>
          <w:rFonts w:asciiTheme="minorEastAsia" w:hAnsiTheme="minorEastAsia"/>
        </w:rPr>
      </w:pPr>
    </w:p>
    <w:p w14:paraId="6CBBBFBA" w14:textId="45FD5033" w:rsidR="00354B4B" w:rsidRDefault="00947340" w:rsidP="00354B4B">
      <w:pPr>
        <w:jc w:val="center"/>
        <w:rPr>
          <w:rFonts w:asciiTheme="minorEastAsia" w:hAnsiTheme="minorEastAsia"/>
        </w:rPr>
      </w:pPr>
      <w:r w:rsidRPr="00947340">
        <w:rPr>
          <w:rFonts w:asciiTheme="minorEastAsia" w:hAnsiTheme="minorEastAsia"/>
          <w:noProof/>
        </w:rPr>
        <w:drawing>
          <wp:inline distT="0" distB="0" distL="0" distR="0" wp14:anchorId="21FA96B0" wp14:editId="4062C645">
            <wp:extent cx="5012311" cy="3237875"/>
            <wp:effectExtent l="0" t="0" r="4445"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51186" cy="3262988"/>
                    </a:xfrm>
                    <a:prstGeom prst="rect">
                      <a:avLst/>
                    </a:prstGeom>
                  </pic:spPr>
                </pic:pic>
              </a:graphicData>
            </a:graphic>
          </wp:inline>
        </w:drawing>
      </w:r>
    </w:p>
    <w:p w14:paraId="79B723D3" w14:textId="77777777" w:rsidR="00354B4B" w:rsidRDefault="00354B4B" w:rsidP="00354B4B">
      <w:pPr>
        <w:jc w:val="center"/>
        <w:rPr>
          <w:rFonts w:asciiTheme="minorEastAsia" w:hAnsiTheme="minorEastAsia"/>
        </w:rPr>
      </w:pPr>
    </w:p>
    <w:p w14:paraId="7E6477A4" w14:textId="0984B0BE" w:rsidR="00052C25" w:rsidRPr="00A61D98" w:rsidRDefault="004A539C" w:rsidP="00052C25">
      <w:pPr>
        <w:spacing w:line="0" w:lineRule="atLeast"/>
        <w:rPr>
          <w:rFonts w:asciiTheme="minorEastAsia" w:hAnsiTheme="minorEastAsia"/>
        </w:rPr>
      </w:pPr>
      <w:r w:rsidRPr="0008115D">
        <w:rPr>
          <w:rFonts w:asciiTheme="minorEastAsia" w:hAnsiTheme="minorEastAsia" w:hint="eastAsia"/>
        </w:rPr>
        <w:t>2006年5月</w:t>
      </w:r>
      <w:r>
        <w:rPr>
          <w:rFonts w:asciiTheme="minorEastAsia" w:hAnsiTheme="minorEastAsia" w:hint="eastAsia"/>
        </w:rPr>
        <w:t>から年3回のシリーズで始まったこの会は、お客様に支えられながら続いてきました。コロナ禍で2年間は自粛しておりましたが、昨年の4月より再開し、今回はそ</w:t>
      </w:r>
      <w:r w:rsidRPr="00A61D98">
        <w:rPr>
          <w:rFonts w:asciiTheme="minorEastAsia" w:hAnsiTheme="minorEastAsia" w:hint="eastAsia"/>
        </w:rPr>
        <w:t>の</w:t>
      </w:r>
      <w:r>
        <w:rPr>
          <w:rFonts w:asciiTheme="minorEastAsia" w:hAnsiTheme="minorEastAsia"/>
        </w:rPr>
        <w:t>53</w:t>
      </w:r>
      <w:r w:rsidRPr="00A61D98">
        <w:rPr>
          <w:rFonts w:asciiTheme="minorEastAsia" w:hAnsiTheme="minorEastAsia" w:hint="eastAsia"/>
        </w:rPr>
        <w:t>回目</w:t>
      </w:r>
      <w:r>
        <w:rPr>
          <w:rFonts w:asciiTheme="minorEastAsia" w:hAnsiTheme="minorEastAsia" w:hint="eastAsia"/>
        </w:rPr>
        <w:t>です。</w:t>
      </w:r>
      <w:r w:rsidR="00052C25">
        <w:rPr>
          <w:rFonts w:asciiTheme="minorEastAsia" w:hAnsiTheme="minorEastAsia" w:hint="eastAsia"/>
        </w:rPr>
        <w:t>会場は演劇の街・下北沢です。</w:t>
      </w:r>
    </w:p>
    <w:p w14:paraId="7301255A" w14:textId="77777777" w:rsidR="00052C25" w:rsidRDefault="00052C25" w:rsidP="000653EB">
      <w:pPr>
        <w:spacing w:line="0" w:lineRule="atLeast"/>
        <w:rPr>
          <w:rFonts w:asciiTheme="minorEastAsia" w:hAnsiTheme="minorEastAsia"/>
        </w:rPr>
      </w:pPr>
    </w:p>
    <w:p w14:paraId="54228672" w14:textId="3E7393FD" w:rsidR="00DB3A67" w:rsidRDefault="00052C25" w:rsidP="000653EB">
      <w:pPr>
        <w:spacing w:line="0" w:lineRule="atLeast"/>
        <w:rPr>
          <w:rFonts w:asciiTheme="minorEastAsia" w:hAnsiTheme="minorEastAsia"/>
        </w:rPr>
      </w:pPr>
      <w:r w:rsidRPr="00A61D98">
        <w:rPr>
          <w:rFonts w:asciiTheme="minorEastAsia" w:hAnsiTheme="minorEastAsia" w:hint="eastAsia"/>
        </w:rPr>
        <w:t>内容、構成はいたってシンプルで、</w:t>
      </w:r>
      <w:r w:rsidR="000653EB" w:rsidRPr="00A61D98">
        <w:rPr>
          <w:rFonts w:asciiTheme="minorEastAsia" w:hAnsiTheme="minorEastAsia" w:hint="eastAsia"/>
        </w:rPr>
        <w:t>作家・クリエーターとして活躍する“いとうせいこう”と、芥川賞作家であり大学教授の“奥泉光”</w:t>
      </w:r>
      <w:r>
        <w:rPr>
          <w:rFonts w:asciiTheme="minorEastAsia" w:hAnsiTheme="minorEastAsia" w:hint="eastAsia"/>
        </w:rPr>
        <w:t>が</w:t>
      </w:r>
      <w:r w:rsidR="00804EDA">
        <w:rPr>
          <w:rFonts w:asciiTheme="minorEastAsia" w:hAnsiTheme="minorEastAsia" w:hint="eastAsia"/>
        </w:rPr>
        <w:t>、名作と言われる文学作品を笑いを取り入れながら紐解いて行く漫談</w:t>
      </w:r>
      <w:r>
        <w:rPr>
          <w:rFonts w:asciiTheme="minorEastAsia" w:hAnsiTheme="minorEastAsia" w:hint="eastAsia"/>
        </w:rPr>
        <w:t>形式</w:t>
      </w:r>
      <w:r w:rsidR="00804EDA">
        <w:rPr>
          <w:rFonts w:asciiTheme="minorEastAsia" w:hAnsiTheme="minorEastAsia" w:hint="eastAsia"/>
        </w:rPr>
        <w:t>の</w:t>
      </w:r>
      <w:r w:rsidR="00DB3A67">
        <w:rPr>
          <w:rFonts w:asciiTheme="minorEastAsia" w:hAnsiTheme="minorEastAsia" w:hint="eastAsia"/>
        </w:rPr>
        <w:t>トークショー（</w:t>
      </w:r>
      <w:r w:rsidR="00DB3A67" w:rsidRPr="00A61D98">
        <w:rPr>
          <w:rFonts w:asciiTheme="minorEastAsia" w:hAnsiTheme="minorEastAsia" w:hint="eastAsia"/>
        </w:rPr>
        <w:t>文芸漫談</w:t>
      </w:r>
      <w:r w:rsidR="00DB3A67">
        <w:rPr>
          <w:rFonts w:asciiTheme="minorEastAsia" w:hAnsiTheme="minorEastAsia" w:hint="eastAsia"/>
        </w:rPr>
        <w:t>）です。</w:t>
      </w:r>
    </w:p>
    <w:p w14:paraId="49F32A53" w14:textId="77777777" w:rsidR="003E6903" w:rsidRPr="00A61D98" w:rsidRDefault="003E6903" w:rsidP="003E6903">
      <w:pPr>
        <w:spacing w:line="0" w:lineRule="atLeast"/>
        <w:rPr>
          <w:rFonts w:asciiTheme="minorEastAsia" w:hAnsiTheme="minorEastAsia"/>
        </w:rPr>
      </w:pPr>
      <w:r w:rsidRPr="00A61D98">
        <w:rPr>
          <w:rFonts w:asciiTheme="minorEastAsia" w:hAnsiTheme="minorEastAsia" w:hint="eastAsia"/>
        </w:rPr>
        <w:t>同類のトークショーのように、作品への理解を与えることにこそ違いはないのですが、そこに、博学がユーモアをまとったような二人の『笑い』が入ることにより、お客さまの興味をより深いところまで誘い、“豊かな文学”になるのでは、との試みです。</w:t>
      </w:r>
    </w:p>
    <w:p w14:paraId="10AB9510" w14:textId="77777777" w:rsidR="003E6903" w:rsidRDefault="003E6903" w:rsidP="00301290">
      <w:pPr>
        <w:spacing w:line="0" w:lineRule="atLeast"/>
        <w:jc w:val="left"/>
        <w:rPr>
          <w:rFonts w:asciiTheme="minorEastAsia" w:hAnsiTheme="minorEastAsia"/>
        </w:rPr>
      </w:pPr>
    </w:p>
    <w:p w14:paraId="272FF81C" w14:textId="77777777" w:rsidR="00495EC6" w:rsidRDefault="00495EC6" w:rsidP="00495EC6">
      <w:pPr>
        <w:spacing w:line="0" w:lineRule="atLeast"/>
      </w:pPr>
      <w:r>
        <w:rPr>
          <w:rFonts w:hint="eastAsia"/>
        </w:rPr>
        <w:t>今回は「文芸漫談」公演では初めての試みとなる、同じお題での二回目の公演です。</w:t>
      </w:r>
    </w:p>
    <w:p w14:paraId="3DB3D08F" w14:textId="079E77BC" w:rsidR="00495EC6" w:rsidRDefault="00495EC6" w:rsidP="00495EC6">
      <w:pPr>
        <w:spacing w:line="0" w:lineRule="atLeast"/>
      </w:pPr>
      <w:r>
        <w:rPr>
          <w:rFonts w:hint="eastAsia"/>
        </w:rPr>
        <w:t>ドストエフスキーの『罪と罰』のパート</w:t>
      </w:r>
      <w:r>
        <w:rPr>
          <w:rFonts w:hint="eastAsia"/>
        </w:rPr>
        <w:t>2</w:t>
      </w:r>
      <w:r>
        <w:rPr>
          <w:rFonts w:hint="eastAsia"/>
        </w:rPr>
        <w:t>、スヴィドリガイロフ篇です。</w:t>
      </w:r>
    </w:p>
    <w:p w14:paraId="3B6BFE7B" w14:textId="77777777" w:rsidR="00495EC6" w:rsidRDefault="00495EC6" w:rsidP="00495EC6">
      <w:pPr>
        <w:spacing w:line="0" w:lineRule="atLeast"/>
      </w:pPr>
    </w:p>
    <w:p w14:paraId="3654D5D7" w14:textId="51FB9410" w:rsidR="00495EC6" w:rsidRDefault="00495EC6" w:rsidP="00495EC6">
      <w:pPr>
        <w:spacing w:line="0" w:lineRule="atLeast"/>
      </w:pPr>
      <w:r>
        <w:rPr>
          <w:rFonts w:hint="eastAsia"/>
        </w:rPr>
        <w:t>貧困・孤独・狂気の渦巻く大都会のかたすみに、「理想的な」殺人をたくらむ青年・ラスコーリニコフが住んでいた。酔いどれ役人との出会い、母からの重い手紙、馬が殺される悪夢。</w:t>
      </w:r>
    </w:p>
    <w:p w14:paraId="6F9C756A" w14:textId="77777777" w:rsidR="00495EC6" w:rsidRDefault="00495EC6" w:rsidP="00495EC6">
      <w:pPr>
        <w:spacing w:line="0" w:lineRule="atLeast"/>
      </w:pPr>
      <w:r>
        <w:rPr>
          <w:rFonts w:hint="eastAsia"/>
        </w:rPr>
        <w:t>歩いて七百三十歩のアパートに住む金貸しの老女を、彼はなぜ殺さねばならなかったの</w:t>
      </w:r>
      <w:r>
        <w:rPr>
          <w:rFonts w:hint="eastAsia"/>
        </w:rPr>
        <w:lastRenderedPageBreak/>
        <w:t>か・・・。</w:t>
      </w:r>
    </w:p>
    <w:p w14:paraId="60515B51" w14:textId="77777777" w:rsidR="00495EC6" w:rsidRDefault="00495EC6" w:rsidP="00495EC6">
      <w:pPr>
        <w:spacing w:line="0" w:lineRule="atLeast"/>
      </w:pPr>
      <w:r>
        <w:rPr>
          <w:rFonts w:hint="eastAsia"/>
        </w:rPr>
        <w:t>一方、ラスコーリニコフの妹・ドゥーニャに言い寄っていた女たらしのスヴィドリガイロフは、何故、死ななければならなかったのか？。</w:t>
      </w:r>
    </w:p>
    <w:p w14:paraId="78AAD290" w14:textId="2C291D5A" w:rsidR="00B05985" w:rsidRDefault="00495EC6" w:rsidP="00495EC6">
      <w:pPr>
        <w:spacing w:line="0" w:lineRule="atLeast"/>
      </w:pPr>
      <w:r>
        <w:rPr>
          <w:rFonts w:hint="eastAsia"/>
        </w:rPr>
        <w:t>「罪と罰」のもう一人の主役に迫ります。</w:t>
      </w:r>
    </w:p>
    <w:p w14:paraId="08515019" w14:textId="47E35E70" w:rsidR="004F50ED" w:rsidRDefault="00BC40B8" w:rsidP="004641BA">
      <w:pPr>
        <w:spacing w:line="0" w:lineRule="atLeast"/>
      </w:pPr>
      <w:r w:rsidRPr="00BC40B8">
        <w:rPr>
          <w:rFonts w:hint="eastAsia"/>
        </w:rPr>
        <w:t>何だ、それなら知っているよ！と、言われる方も、二人の手にかかると、こんな読み方もあったのかと納得いただけるものと思いますよ！</w:t>
      </w:r>
    </w:p>
    <w:p w14:paraId="682E7B02" w14:textId="0E02E2BD" w:rsidR="002214B0" w:rsidRDefault="002214B0">
      <w:pPr>
        <w:spacing w:line="0" w:lineRule="atLeast"/>
        <w:jc w:val="left"/>
        <w:rPr>
          <w:rFonts w:asciiTheme="minorEastAsia" w:hAnsiTheme="minorEastAsia"/>
          <w:spacing w:val="360"/>
          <w:kern w:val="0"/>
        </w:rPr>
      </w:pPr>
    </w:p>
    <w:p w14:paraId="1FC115A6" w14:textId="77777777" w:rsidR="00052C25" w:rsidRPr="00BC40B8" w:rsidRDefault="00052C25">
      <w:pPr>
        <w:spacing w:line="0" w:lineRule="atLeast"/>
        <w:jc w:val="left"/>
        <w:rPr>
          <w:rFonts w:asciiTheme="minorEastAsia" w:hAnsiTheme="minorEastAsia"/>
          <w:spacing w:val="360"/>
          <w:kern w:val="0"/>
        </w:rPr>
      </w:pPr>
    </w:p>
    <w:p w14:paraId="7E16E6BC" w14:textId="761D0348" w:rsidR="00A12B32" w:rsidRPr="00F4256C" w:rsidRDefault="00A12B32">
      <w:pPr>
        <w:spacing w:line="0" w:lineRule="atLeast"/>
        <w:jc w:val="left"/>
        <w:rPr>
          <w:rFonts w:asciiTheme="minorEastAsia" w:hAnsiTheme="minorEastAsia"/>
        </w:rPr>
      </w:pPr>
      <w:r w:rsidRPr="00BC40B8">
        <w:rPr>
          <w:rFonts w:asciiTheme="minorEastAsia" w:hAnsiTheme="minorEastAsia" w:hint="eastAsia"/>
          <w:spacing w:val="360"/>
          <w:kern w:val="0"/>
          <w:fitText w:val="1200" w:id="1663209728"/>
        </w:rPr>
        <w:t>出</w:t>
      </w:r>
      <w:r w:rsidRPr="00BC40B8">
        <w:rPr>
          <w:rFonts w:asciiTheme="minorEastAsia" w:hAnsiTheme="minorEastAsia" w:hint="eastAsia"/>
          <w:kern w:val="0"/>
          <w:fitText w:val="1200" w:id="1663209728"/>
        </w:rPr>
        <w:t>演</w:t>
      </w:r>
      <w:r w:rsidRPr="00F4256C">
        <w:rPr>
          <w:rFonts w:asciiTheme="minorEastAsia" w:hAnsiTheme="minorEastAsia" w:hint="eastAsia"/>
          <w:kern w:val="0"/>
        </w:rPr>
        <w:t>■</w:t>
      </w:r>
      <w:r w:rsidRPr="00F4256C">
        <w:rPr>
          <w:rFonts w:asciiTheme="minorEastAsia" w:hAnsiTheme="minorEastAsia" w:hint="eastAsia"/>
          <w:b/>
          <w:kern w:val="0"/>
        </w:rPr>
        <w:t>いとうせいこう</w:t>
      </w:r>
      <w:r w:rsidR="009D77F7">
        <w:rPr>
          <w:rFonts w:asciiTheme="minorEastAsia" w:hAnsiTheme="minorEastAsia" w:hint="eastAsia"/>
          <w:b/>
          <w:kern w:val="0"/>
        </w:rPr>
        <w:t>／</w:t>
      </w:r>
      <w:r w:rsidRPr="00F4256C">
        <w:rPr>
          <w:rFonts w:asciiTheme="minorEastAsia" w:hAnsiTheme="minorEastAsia" w:hint="eastAsia"/>
          <w:b/>
          <w:kern w:val="0"/>
        </w:rPr>
        <w:t>奥泉 光</w:t>
      </w:r>
    </w:p>
    <w:p w14:paraId="4F9EC6F0" w14:textId="697FB79D" w:rsidR="00A12B32" w:rsidRPr="00F4256C" w:rsidRDefault="00A12B32">
      <w:pPr>
        <w:spacing w:line="0" w:lineRule="atLeast"/>
        <w:rPr>
          <w:rFonts w:asciiTheme="minorEastAsia" w:hAnsiTheme="minorEastAsia"/>
          <w:sz w:val="32"/>
        </w:rPr>
      </w:pPr>
      <w:r w:rsidRPr="00F158F2">
        <w:rPr>
          <w:rFonts w:asciiTheme="minorEastAsia" w:hAnsiTheme="minorEastAsia" w:hint="eastAsia"/>
          <w:spacing w:val="360"/>
          <w:kern w:val="0"/>
          <w:fitText w:val="1200" w:id="-1541092096"/>
        </w:rPr>
        <w:t>日</w:t>
      </w:r>
      <w:r w:rsidRPr="00F158F2">
        <w:rPr>
          <w:rFonts w:asciiTheme="minorEastAsia" w:hAnsiTheme="minorEastAsia" w:hint="eastAsia"/>
          <w:kern w:val="0"/>
          <w:fitText w:val="1200" w:id="-1541092096"/>
        </w:rPr>
        <w:t>時</w:t>
      </w:r>
      <w:r w:rsidRPr="00F4256C">
        <w:rPr>
          <w:rFonts w:asciiTheme="minorEastAsia" w:hAnsiTheme="minorEastAsia" w:hint="eastAsia"/>
        </w:rPr>
        <w:t>■</w:t>
      </w:r>
      <w:r w:rsidRPr="00F4256C">
        <w:rPr>
          <w:rFonts w:asciiTheme="minorEastAsia" w:hAnsiTheme="minorEastAsia" w:hint="eastAsia"/>
          <w:b/>
          <w:sz w:val="32"/>
        </w:rPr>
        <w:t>20</w:t>
      </w:r>
      <w:r w:rsidR="002214B0">
        <w:rPr>
          <w:rFonts w:asciiTheme="minorEastAsia" w:hAnsiTheme="minorEastAsia"/>
          <w:b/>
          <w:sz w:val="32"/>
        </w:rPr>
        <w:t>2</w:t>
      </w:r>
      <w:r w:rsidR="00495EC6">
        <w:rPr>
          <w:rFonts w:asciiTheme="minorEastAsia" w:hAnsiTheme="minorEastAsia"/>
          <w:b/>
          <w:sz w:val="32"/>
        </w:rPr>
        <w:t>4</w:t>
      </w:r>
      <w:r w:rsidRPr="00F4256C">
        <w:rPr>
          <w:rFonts w:asciiTheme="minorEastAsia" w:hAnsiTheme="minorEastAsia" w:hint="eastAsia"/>
          <w:b/>
          <w:sz w:val="32"/>
        </w:rPr>
        <w:t>年</w:t>
      </w:r>
      <w:r w:rsidR="00301867">
        <w:rPr>
          <w:rFonts w:asciiTheme="minorEastAsia" w:hAnsiTheme="minorEastAsia"/>
          <w:b/>
          <w:sz w:val="32"/>
        </w:rPr>
        <w:t>1</w:t>
      </w:r>
      <w:r w:rsidR="00495EC6">
        <w:rPr>
          <w:rFonts w:asciiTheme="minorEastAsia" w:hAnsiTheme="minorEastAsia"/>
          <w:b/>
          <w:sz w:val="32"/>
        </w:rPr>
        <w:t>0</w:t>
      </w:r>
      <w:r w:rsidRPr="00F4256C">
        <w:rPr>
          <w:rFonts w:asciiTheme="minorEastAsia" w:hAnsiTheme="minorEastAsia" w:hint="eastAsia"/>
          <w:b/>
          <w:sz w:val="32"/>
        </w:rPr>
        <w:t>月</w:t>
      </w:r>
      <w:r w:rsidR="00495EC6">
        <w:rPr>
          <w:rFonts w:asciiTheme="minorEastAsia" w:hAnsiTheme="minorEastAsia"/>
          <w:b/>
          <w:sz w:val="32"/>
        </w:rPr>
        <w:t>11</w:t>
      </w:r>
      <w:r w:rsidRPr="00F4256C">
        <w:rPr>
          <w:rFonts w:asciiTheme="minorEastAsia" w:hAnsiTheme="minorEastAsia" w:hint="eastAsia"/>
          <w:b/>
          <w:sz w:val="32"/>
        </w:rPr>
        <w:t>日（</w:t>
      </w:r>
      <w:r w:rsidR="00DD0DFC">
        <w:rPr>
          <w:rFonts w:asciiTheme="minorEastAsia" w:hAnsiTheme="minorEastAsia" w:hint="eastAsia"/>
          <w:b/>
          <w:sz w:val="32"/>
        </w:rPr>
        <w:t>金</w:t>
      </w:r>
      <w:r w:rsidRPr="00F4256C">
        <w:rPr>
          <w:rFonts w:asciiTheme="minorEastAsia" w:hAnsiTheme="minorEastAsia" w:hint="eastAsia"/>
          <w:b/>
          <w:sz w:val="32"/>
        </w:rPr>
        <w:t>）1</w:t>
      </w:r>
      <w:r w:rsidR="00242A93">
        <w:rPr>
          <w:rFonts w:asciiTheme="minorEastAsia" w:hAnsiTheme="minorEastAsia" w:hint="eastAsia"/>
          <w:b/>
          <w:sz w:val="32"/>
        </w:rPr>
        <w:t>9</w:t>
      </w:r>
      <w:r w:rsidRPr="00F4256C">
        <w:rPr>
          <w:rFonts w:asciiTheme="minorEastAsia" w:hAnsiTheme="minorEastAsia" w:hint="eastAsia"/>
          <w:b/>
          <w:sz w:val="32"/>
        </w:rPr>
        <w:t>：</w:t>
      </w:r>
      <w:r w:rsidR="00242A93">
        <w:rPr>
          <w:rFonts w:asciiTheme="minorEastAsia" w:hAnsiTheme="minorEastAsia" w:hint="eastAsia"/>
          <w:b/>
          <w:sz w:val="32"/>
        </w:rPr>
        <w:t>0</w:t>
      </w:r>
      <w:r w:rsidRPr="00F4256C">
        <w:rPr>
          <w:rFonts w:asciiTheme="minorEastAsia" w:hAnsiTheme="minorEastAsia" w:hint="eastAsia"/>
          <w:b/>
          <w:sz w:val="32"/>
        </w:rPr>
        <w:t>0開場／1</w:t>
      </w:r>
      <w:r w:rsidR="00242A93">
        <w:rPr>
          <w:rFonts w:asciiTheme="minorEastAsia" w:hAnsiTheme="minorEastAsia" w:hint="eastAsia"/>
          <w:b/>
          <w:sz w:val="32"/>
        </w:rPr>
        <w:t>9</w:t>
      </w:r>
      <w:r w:rsidRPr="00F4256C">
        <w:rPr>
          <w:rFonts w:asciiTheme="minorEastAsia" w:hAnsiTheme="minorEastAsia" w:hint="eastAsia"/>
          <w:b/>
          <w:sz w:val="32"/>
        </w:rPr>
        <w:t>：</w:t>
      </w:r>
      <w:r w:rsidR="00242A93">
        <w:rPr>
          <w:rFonts w:asciiTheme="minorEastAsia" w:hAnsiTheme="minorEastAsia" w:hint="eastAsia"/>
          <w:b/>
          <w:sz w:val="32"/>
        </w:rPr>
        <w:t>3</w:t>
      </w:r>
      <w:r w:rsidRPr="00F4256C">
        <w:rPr>
          <w:rFonts w:asciiTheme="minorEastAsia" w:hAnsiTheme="minorEastAsia" w:hint="eastAsia"/>
          <w:b/>
          <w:sz w:val="32"/>
        </w:rPr>
        <w:t>0開演</w:t>
      </w:r>
    </w:p>
    <w:p w14:paraId="1942BCC8" w14:textId="73C3CF82" w:rsidR="00AD397F" w:rsidRPr="00B05985" w:rsidRDefault="00AD397F" w:rsidP="00AD397F">
      <w:pPr>
        <w:spacing w:line="0" w:lineRule="atLeast"/>
        <w:rPr>
          <w:rFonts w:asciiTheme="minorEastAsia" w:hAnsiTheme="minorEastAsia"/>
        </w:rPr>
      </w:pPr>
      <w:r w:rsidRPr="00B05985">
        <w:rPr>
          <w:rFonts w:asciiTheme="minorEastAsia" w:hAnsiTheme="minorEastAsia" w:hint="eastAsia"/>
          <w:spacing w:val="360"/>
          <w:kern w:val="0"/>
          <w:fitText w:val="1200" w:id="478896896"/>
        </w:rPr>
        <w:t>料</w:t>
      </w:r>
      <w:r w:rsidRPr="00B05985">
        <w:rPr>
          <w:rFonts w:asciiTheme="minorEastAsia" w:hAnsiTheme="minorEastAsia" w:hint="eastAsia"/>
          <w:kern w:val="0"/>
          <w:fitText w:val="1200" w:id="478896896"/>
        </w:rPr>
        <w:t>金</w:t>
      </w:r>
      <w:r w:rsidRPr="00B05985">
        <w:rPr>
          <w:rFonts w:asciiTheme="minorEastAsia" w:hAnsiTheme="minorEastAsia" w:hint="eastAsia"/>
        </w:rPr>
        <w:t>■</w:t>
      </w:r>
      <w:r w:rsidR="00B05985" w:rsidRPr="00B05985">
        <w:rPr>
          <w:rFonts w:asciiTheme="minorEastAsia" w:hAnsiTheme="minorEastAsia" w:hint="eastAsia"/>
          <w:color w:val="FF0000"/>
        </w:rPr>
        <w:t>全席指定席</w:t>
      </w:r>
      <w:r w:rsidR="00B05985" w:rsidRPr="00B05985">
        <w:rPr>
          <w:rFonts w:asciiTheme="minorEastAsia" w:hAnsiTheme="minorEastAsia" w:hint="eastAsia"/>
        </w:rPr>
        <w:t xml:space="preserve">　</w:t>
      </w:r>
      <w:r w:rsidR="00052C25">
        <w:rPr>
          <w:rFonts w:asciiTheme="minorEastAsia" w:hAnsiTheme="minorEastAsia" w:hint="eastAsia"/>
        </w:rPr>
        <w:t>予約・</w:t>
      </w:r>
      <w:r w:rsidR="00052C25" w:rsidRPr="00B05985">
        <w:rPr>
          <w:rFonts w:asciiTheme="minorEastAsia" w:hAnsiTheme="minorEastAsia" w:hint="eastAsia"/>
        </w:rPr>
        <w:t>当日</w:t>
      </w:r>
      <w:r w:rsidR="00052C25">
        <w:rPr>
          <w:rFonts w:asciiTheme="minorEastAsia" w:hAnsiTheme="minorEastAsia" w:hint="eastAsia"/>
        </w:rPr>
        <w:t xml:space="preserve">共　</w:t>
      </w:r>
      <w:r w:rsidR="00B05985" w:rsidRPr="00B05985">
        <w:rPr>
          <w:rFonts w:asciiTheme="minorEastAsia" w:hAnsiTheme="minorEastAsia" w:cs="Apple Color Emoji" w:hint="eastAsia"/>
        </w:rPr>
        <w:t>☆</w:t>
      </w:r>
      <w:r w:rsidR="00DD0DFC">
        <w:rPr>
          <w:rFonts w:asciiTheme="minorEastAsia" w:hAnsiTheme="minorEastAsia"/>
        </w:rPr>
        <w:t>3</w:t>
      </w:r>
      <w:r w:rsidRPr="00B05985">
        <w:rPr>
          <w:rFonts w:asciiTheme="minorEastAsia" w:hAnsiTheme="minorEastAsia" w:hint="eastAsia"/>
        </w:rPr>
        <w:t>,</w:t>
      </w:r>
      <w:r w:rsidR="00DD0DFC">
        <w:rPr>
          <w:rFonts w:asciiTheme="minorEastAsia" w:hAnsiTheme="minorEastAsia"/>
        </w:rPr>
        <w:t>0</w:t>
      </w:r>
      <w:r w:rsidRPr="00B05985">
        <w:rPr>
          <w:rFonts w:asciiTheme="minorEastAsia" w:hAnsiTheme="minorEastAsia" w:hint="eastAsia"/>
        </w:rPr>
        <w:t>00円</w:t>
      </w:r>
    </w:p>
    <w:p w14:paraId="30510519" w14:textId="35959C27" w:rsidR="009C3DA5" w:rsidRPr="006B4830" w:rsidRDefault="009C3DA5" w:rsidP="009C3DA5">
      <w:pPr>
        <w:spacing w:line="0" w:lineRule="atLeast"/>
        <w:rPr>
          <w:rFonts w:ascii="ＭＳ 明朝" w:eastAsia="ＭＳ 明朝" w:hAnsi="ＭＳ 明朝"/>
        </w:rPr>
      </w:pPr>
      <w:r w:rsidRPr="006B4830">
        <w:rPr>
          <w:rFonts w:ascii="ＭＳ 明朝" w:eastAsia="ＭＳ 明朝" w:hint="eastAsia"/>
          <w:spacing w:val="360"/>
          <w:kern w:val="0"/>
          <w:fitText w:val="1200" w:id="1205160448"/>
        </w:rPr>
        <w:t>会</w:t>
      </w:r>
      <w:r w:rsidRPr="006B4830">
        <w:rPr>
          <w:rFonts w:ascii="ＭＳ 明朝" w:eastAsia="ＭＳ 明朝" w:hint="eastAsia"/>
          <w:kern w:val="0"/>
          <w:fitText w:val="1200" w:id="1205160448"/>
        </w:rPr>
        <w:t>場</w:t>
      </w:r>
      <w:r>
        <w:rPr>
          <w:rFonts w:ascii="ＭＳ 明朝" w:eastAsia="ＭＳ 明朝" w:hint="eastAsia"/>
        </w:rPr>
        <w:t>■</w:t>
      </w:r>
      <w:r w:rsidR="00B05985">
        <w:rPr>
          <w:rFonts w:ascii="ＭＳ 明朝" w:eastAsia="ＭＳ 明朝" w:hint="eastAsia"/>
        </w:rPr>
        <w:t>北沢タウンホール</w:t>
      </w:r>
      <w:r w:rsidR="00F0708E" w:rsidRPr="006B4830">
        <w:rPr>
          <w:rFonts w:ascii="ＭＳ 明朝" w:eastAsia="ＭＳ 明朝" w:hint="eastAsia"/>
        </w:rPr>
        <w:t xml:space="preserve">（☎ </w:t>
      </w:r>
      <w:r w:rsidR="00B05985" w:rsidRPr="00B05985">
        <w:rPr>
          <w:rFonts w:ascii="ＭＳ 明朝" w:eastAsia="ＭＳ 明朝" w:hAnsi="ＭＳ 明朝"/>
        </w:rPr>
        <w:t>03-5478-8006</w:t>
      </w:r>
      <w:r w:rsidR="00F0708E" w:rsidRPr="006B4830">
        <w:rPr>
          <w:rFonts w:ascii="ＭＳ 明朝" w:eastAsia="ＭＳ 明朝" w:hint="eastAsia"/>
        </w:rPr>
        <w:t>）</w:t>
      </w:r>
      <w:r w:rsidR="00B05985" w:rsidRPr="00B05985">
        <w:rPr>
          <w:rFonts w:ascii="ＭＳ 明朝" w:eastAsia="ＭＳ 明朝" w:hAnsi="ＭＳ 明朝" w:hint="eastAsia"/>
        </w:rPr>
        <w:t>世田谷区北沢2-8-18</w:t>
      </w:r>
    </w:p>
    <w:p w14:paraId="2F3D4BA7" w14:textId="33619348" w:rsidR="009C3DA5" w:rsidRPr="006B4830" w:rsidRDefault="009C3DA5" w:rsidP="00301290">
      <w:pPr>
        <w:spacing w:line="0" w:lineRule="atLeast"/>
        <w:rPr>
          <w:rFonts w:asciiTheme="minorEastAsia" w:hAnsiTheme="minorEastAsia"/>
        </w:rPr>
      </w:pPr>
      <w:r w:rsidRPr="006B4830">
        <w:rPr>
          <w:rFonts w:ascii="ＭＳ 明朝" w:eastAsia="ＭＳ 明朝" w:hAnsi="ＭＳ 明朝" w:hint="eastAsia"/>
        </w:rPr>
        <w:t xml:space="preserve">　　　　　　</w:t>
      </w:r>
      <w:r w:rsidR="00B05985">
        <w:rPr>
          <w:rFonts w:ascii="ＭＳ 明朝" w:eastAsia="ＭＳ 明朝" w:hAnsi="ＭＳ 明朝" w:hint="eastAsia"/>
        </w:rPr>
        <w:t>小田急線、京王井の頭線「下北沢駅」東口</w:t>
      </w:r>
      <w:r w:rsidR="00CF605B" w:rsidRPr="00CF605B">
        <w:rPr>
          <w:rFonts w:ascii="ＭＳ 明朝" w:eastAsia="ＭＳ 明朝" w:hAnsi="ＭＳ 明朝" w:hint="eastAsia"/>
        </w:rPr>
        <w:t>（中央口）</w:t>
      </w:r>
      <w:r w:rsidR="00301290" w:rsidRPr="00301290">
        <w:rPr>
          <w:rFonts w:asciiTheme="minorEastAsia" w:hAnsiTheme="minorEastAsia" w:hint="eastAsia"/>
        </w:rPr>
        <w:t>より徒歩5分</w:t>
      </w:r>
    </w:p>
    <w:p w14:paraId="5D8C08A7" w14:textId="77777777" w:rsidR="006B4830" w:rsidRPr="006B4830" w:rsidRDefault="006B4830" w:rsidP="006B4830">
      <w:pPr>
        <w:spacing w:line="0" w:lineRule="atLeast"/>
        <w:rPr>
          <w:rFonts w:ascii="ＭＳ 明朝" w:eastAsia="ＭＳ 明朝" w:hAnsi="ＭＳ 明朝"/>
        </w:rPr>
      </w:pPr>
      <w:r w:rsidRPr="006B4830">
        <w:rPr>
          <w:rFonts w:ascii="ＭＳ 明朝" w:eastAsia="ＭＳ 明朝" w:hAnsi="ＭＳ 明朝" w:hint="eastAsia"/>
        </w:rPr>
        <w:t>ﾁｹｯﾄ問合せ■Ｋ・企画　（</w:t>
      </w:r>
      <w:r w:rsidRPr="006B4830">
        <w:rPr>
          <w:rFonts w:ascii="ＭＳ 明朝" w:eastAsia="ＭＳ 明朝" w:hAnsi="ＭＳ 明朝"/>
        </w:rPr>
        <w:t>TEL</w:t>
      </w:r>
      <w:r w:rsidRPr="006B4830">
        <w:rPr>
          <w:rFonts w:ascii="ＭＳ 明朝" w:eastAsia="ＭＳ 明朝" w:hAnsi="ＭＳ 明朝" w:hint="eastAsia"/>
        </w:rPr>
        <w:t>＆FAX 03-3419-6318）</w:t>
      </w:r>
    </w:p>
    <w:p w14:paraId="6034D757" w14:textId="683BCE6B" w:rsidR="006B4830" w:rsidRDefault="006B4830" w:rsidP="006B4830">
      <w:pPr>
        <w:spacing w:line="0" w:lineRule="atLeast"/>
        <w:rPr>
          <w:rFonts w:ascii="ＭＳ 明朝" w:eastAsia="ＭＳ 明朝" w:hAnsi="ＭＳ 明朝"/>
        </w:rPr>
      </w:pPr>
      <w:r w:rsidRPr="006B4830">
        <w:rPr>
          <w:rFonts w:ascii="ＭＳ 明朝" w:eastAsia="ＭＳ 明朝" w:hAnsi="ＭＳ 明朝" w:hint="eastAsia"/>
        </w:rPr>
        <w:t xml:space="preserve">　　　　　　　HP &lt;</w:t>
      </w:r>
      <w:r w:rsidR="009D77F7" w:rsidRPr="009D77F7">
        <w:t xml:space="preserve"> </w:t>
      </w:r>
      <w:r w:rsidR="009D77F7" w:rsidRPr="009D77F7">
        <w:rPr>
          <w:rFonts w:ascii="ＭＳ 明朝" w:eastAsia="ＭＳ 明朝" w:hAnsi="ＭＳ 明朝"/>
        </w:rPr>
        <w:t>http://www.k-kikaku1996.com/work/bunman/index.html</w:t>
      </w:r>
      <w:r w:rsidRPr="006B4830">
        <w:rPr>
          <w:rFonts w:ascii="ＭＳ 明朝" w:eastAsia="ＭＳ 明朝" w:hAnsi="ＭＳ 明朝" w:hint="eastAsia"/>
        </w:rPr>
        <w:t>&gt;</w:t>
      </w:r>
    </w:p>
    <w:p w14:paraId="70D4F1E9" w14:textId="77777777" w:rsidR="00301867" w:rsidRPr="006B4830" w:rsidRDefault="00301867" w:rsidP="00301867">
      <w:pPr>
        <w:pStyle w:val="a4"/>
        <w:spacing w:line="0" w:lineRule="atLeast"/>
        <w:rPr>
          <w:rFonts w:ascii="ＭＳ 明朝" w:eastAsia="ＭＳ 明朝" w:hAnsi="ＭＳ 明朝"/>
        </w:rPr>
      </w:pPr>
      <w:r w:rsidRPr="006B4830">
        <w:rPr>
          <w:rFonts w:ascii="ＭＳ 明朝" w:eastAsia="ＭＳ 明朝" w:hAnsi="ＭＳ 明朝" w:hint="eastAsia"/>
        </w:rPr>
        <w:t xml:space="preserve">　　　　　■イープラス</w:t>
      </w:r>
      <w:r>
        <w:rPr>
          <w:rFonts w:ascii="ＭＳ 明朝" w:eastAsia="ＭＳ 明朝" w:hAnsi="ＭＳ 明朝" w:hint="eastAsia"/>
        </w:rPr>
        <w:t xml:space="preserve">　</w:t>
      </w:r>
      <w:r w:rsidRPr="006B4830">
        <w:rPr>
          <w:rFonts w:ascii="ＭＳ 明朝" w:eastAsia="ＭＳ 明朝" w:hAnsi="ＭＳ 明朝" w:hint="eastAsia"/>
        </w:rPr>
        <w:t>&lt;</w:t>
      </w:r>
      <w:r w:rsidRPr="00B05985">
        <w:t xml:space="preserve"> </w:t>
      </w:r>
      <w:r w:rsidRPr="00B05985">
        <w:rPr>
          <w:rFonts w:ascii="ＭＳ 明朝" w:eastAsia="ＭＳ 明朝" w:hAnsi="ＭＳ 明朝"/>
        </w:rPr>
        <w:t>https://eplus.jp/</w:t>
      </w:r>
      <w:r w:rsidRPr="006B4830">
        <w:rPr>
          <w:rFonts w:ascii="ＭＳ 明朝" w:eastAsia="ＭＳ 明朝" w:hAnsi="ＭＳ 明朝" w:hint="eastAsia"/>
        </w:rPr>
        <w:t>&gt;</w:t>
      </w:r>
    </w:p>
    <w:p w14:paraId="596ACA04" w14:textId="284DAFC3" w:rsidR="00301867" w:rsidRPr="00301867" w:rsidRDefault="00301867" w:rsidP="00301867">
      <w:pPr>
        <w:pStyle w:val="a4"/>
        <w:spacing w:line="0" w:lineRule="atLeast"/>
        <w:rPr>
          <w:rFonts w:ascii="ＭＳ 明朝" w:eastAsia="ＭＳ 明朝" w:hAnsi="ＭＳ 明朝"/>
        </w:rPr>
      </w:pPr>
      <w:r w:rsidRPr="006B4830">
        <w:rPr>
          <w:rFonts w:ascii="ＭＳ 明朝" w:eastAsia="ＭＳ 明朝" w:hAnsi="ＭＳ 明朝" w:hint="eastAsia"/>
        </w:rPr>
        <w:t xml:space="preserve">　　　　　■</w:t>
      </w:r>
      <w:r>
        <w:rPr>
          <w:rFonts w:ascii="ＭＳ 明朝" w:eastAsia="ＭＳ 明朝" w:hAnsi="ＭＳ 明朝" w:hint="eastAsia"/>
        </w:rPr>
        <w:t xml:space="preserve">チケットぴあ　</w:t>
      </w:r>
      <w:r w:rsidRPr="009D77F7">
        <w:rPr>
          <w:rFonts w:ascii="ＭＳ 明朝" w:eastAsia="ＭＳ 明朝" w:hAnsi="ＭＳ 明朝" w:hint="eastAsia"/>
        </w:rPr>
        <w:t>Pコード：</w:t>
      </w:r>
      <w:r w:rsidR="00C030E8" w:rsidRPr="00C030E8">
        <w:rPr>
          <w:rFonts w:ascii="ＭＳ 明朝" w:eastAsia="ＭＳ 明朝" w:hAnsi="ＭＳ 明朝"/>
        </w:rPr>
        <w:t>65</w:t>
      </w:r>
      <w:r w:rsidR="00495EC6">
        <w:rPr>
          <w:rFonts w:ascii="ＭＳ 明朝" w:eastAsia="ＭＳ 明朝" w:hAnsi="ＭＳ 明朝"/>
        </w:rPr>
        <w:t>3844</w:t>
      </w:r>
      <w:r>
        <w:rPr>
          <w:rFonts w:ascii="ＭＳ 明朝" w:eastAsia="ＭＳ 明朝" w:hAnsi="ＭＳ 明朝" w:hint="eastAsia"/>
        </w:rPr>
        <w:t xml:space="preserve">　</w:t>
      </w:r>
      <w:r w:rsidRPr="006B4830">
        <w:rPr>
          <w:rFonts w:ascii="ＭＳ 明朝" w:eastAsia="ＭＳ 明朝" w:hAnsi="ＭＳ 明朝" w:hint="eastAsia"/>
        </w:rPr>
        <w:t>&lt;</w:t>
      </w:r>
      <w:r w:rsidRPr="00B05985">
        <w:t xml:space="preserve"> </w:t>
      </w:r>
      <w:r w:rsidRPr="009D77F7">
        <w:rPr>
          <w:rFonts w:ascii="ＭＳ 明朝" w:eastAsia="ＭＳ 明朝" w:hAnsi="ＭＳ 明朝"/>
        </w:rPr>
        <w:t>https://t.pia.jp/</w:t>
      </w:r>
      <w:r w:rsidRPr="006B4830">
        <w:rPr>
          <w:rFonts w:ascii="ＭＳ 明朝" w:eastAsia="ＭＳ 明朝" w:hAnsi="ＭＳ 明朝" w:hint="eastAsia"/>
        </w:rPr>
        <w:t>&gt;</w:t>
      </w:r>
    </w:p>
    <w:p w14:paraId="10BD8658" w14:textId="65F4D16F" w:rsidR="00CF605B" w:rsidRPr="00CF605B" w:rsidRDefault="00CF605B" w:rsidP="00CF605B">
      <w:pPr>
        <w:spacing w:line="0" w:lineRule="atLeast"/>
        <w:ind w:firstLineChars="500" w:firstLine="1200"/>
        <w:rPr>
          <w:rFonts w:ascii="ＭＳ 明朝" w:eastAsia="ＭＳ 明朝" w:hAnsi="ＭＳ 明朝"/>
        </w:rPr>
      </w:pPr>
      <w:r>
        <w:rPr>
          <w:rFonts w:ascii="ＭＳ 明朝" w:eastAsia="ＭＳ 明朝" w:hAnsi="ＭＳ 明朝" w:hint="eastAsia"/>
        </w:rPr>
        <w:t>■</w:t>
      </w:r>
      <w:r w:rsidRPr="00CF605B">
        <w:rPr>
          <w:rFonts w:ascii="ＭＳ 明朝" w:eastAsia="ＭＳ 明朝" w:hAnsi="ＭＳ 明朝" w:hint="eastAsia"/>
        </w:rPr>
        <w:t>カルテット予約フォーム</w:t>
      </w:r>
    </w:p>
    <w:p w14:paraId="30E2AB75" w14:textId="46A08927" w:rsidR="00CF605B" w:rsidRDefault="00CF605B" w:rsidP="00CF605B">
      <w:pPr>
        <w:spacing w:line="0" w:lineRule="atLeast"/>
        <w:rPr>
          <w:rFonts w:ascii="ＭＳ 明朝" w:eastAsia="ＭＳ 明朝" w:hAnsi="ＭＳ 明朝"/>
        </w:rPr>
      </w:pPr>
      <w:r w:rsidRPr="00CF605B">
        <w:rPr>
          <w:rFonts w:ascii="ＭＳ 明朝" w:eastAsia="ＭＳ 明朝" w:hAnsi="ＭＳ 明朝" w:hint="eastAsia"/>
        </w:rPr>
        <w:t xml:space="preserve">　</w:t>
      </w:r>
      <w:r>
        <w:rPr>
          <w:rFonts w:ascii="ＭＳ 明朝" w:eastAsia="ＭＳ 明朝" w:hAnsi="ＭＳ 明朝" w:hint="eastAsia"/>
        </w:rPr>
        <w:t xml:space="preserve">　　　　　　</w:t>
      </w:r>
      <w:r w:rsidRPr="00CF605B">
        <w:rPr>
          <w:rFonts w:ascii="ＭＳ 明朝" w:eastAsia="ＭＳ 明朝" w:hAnsi="ＭＳ 明朝" w:hint="eastAsia"/>
        </w:rPr>
        <w:t>https://www.quartet-online.net/ticket/bunman-5</w:t>
      </w:r>
      <w:r w:rsidR="00495EC6">
        <w:rPr>
          <w:rFonts w:ascii="ＭＳ 明朝" w:eastAsia="ＭＳ 明朝" w:hAnsi="ＭＳ 明朝"/>
        </w:rPr>
        <w:t>5</w:t>
      </w:r>
    </w:p>
    <w:p w14:paraId="5E933DC2" w14:textId="77777777" w:rsidR="00052C25" w:rsidRDefault="00052C25" w:rsidP="00052C25">
      <w:pPr>
        <w:spacing w:line="0" w:lineRule="atLeast"/>
        <w:jc w:val="left"/>
        <w:rPr>
          <w:rFonts w:ascii="ＭＳ 明朝" w:eastAsia="ＭＳ 明朝"/>
        </w:rPr>
      </w:pPr>
      <w:r w:rsidRPr="00052C25">
        <w:rPr>
          <w:rFonts w:ascii="ＭＳ 明朝" w:eastAsia="ＭＳ 明朝" w:hint="eastAsia"/>
          <w:spacing w:val="360"/>
          <w:kern w:val="0"/>
          <w:fitText w:val="1200" w:id="-1550693632"/>
        </w:rPr>
        <w:t>主</w:t>
      </w:r>
      <w:r w:rsidRPr="00052C25">
        <w:rPr>
          <w:rFonts w:ascii="ＭＳ 明朝" w:eastAsia="ＭＳ 明朝" w:hint="eastAsia"/>
          <w:kern w:val="0"/>
          <w:fitText w:val="1200" w:id="-1550693632"/>
        </w:rPr>
        <w:t>催</w:t>
      </w:r>
      <w:r>
        <w:rPr>
          <w:rFonts w:ascii="ＭＳ 明朝" w:eastAsia="ＭＳ 明朝" w:hint="eastAsia"/>
          <w:kern w:val="0"/>
        </w:rPr>
        <w:t>■</w:t>
      </w:r>
      <w:r>
        <w:rPr>
          <w:rFonts w:ascii="ＭＳ 明朝" w:eastAsia="ＭＳ 明朝" w:hint="eastAsia"/>
        </w:rPr>
        <w:t>舞台よろず相談所 Ｋ・企画</w:t>
      </w:r>
    </w:p>
    <w:p w14:paraId="7AECCCD4" w14:textId="7EBAB692" w:rsidR="00F0708E" w:rsidRPr="00052C25" w:rsidRDefault="00F0708E" w:rsidP="009C3DA5">
      <w:pPr>
        <w:spacing w:line="0" w:lineRule="atLeast"/>
        <w:jc w:val="left"/>
        <w:rPr>
          <w:rFonts w:ascii="ＭＳ 明朝" w:eastAsia="ＭＳ 明朝"/>
          <w:spacing w:val="40"/>
          <w:kern w:val="0"/>
        </w:rPr>
      </w:pPr>
    </w:p>
    <w:p w14:paraId="724F4373" w14:textId="7DA60F87" w:rsidR="00052C25" w:rsidRPr="00052C25" w:rsidRDefault="00052C25" w:rsidP="00052C25">
      <w:pPr>
        <w:spacing w:line="0" w:lineRule="atLeast"/>
        <w:rPr>
          <w:rFonts w:ascii="ＭＳ 明朝" w:eastAsia="ＭＳ 明朝"/>
        </w:rPr>
      </w:pPr>
      <w:r w:rsidRPr="00052C25">
        <w:rPr>
          <w:rFonts w:ascii="ＭＳ 明朝" w:eastAsia="ＭＳ 明朝" w:hint="eastAsia"/>
        </w:rPr>
        <w:t>※</w:t>
      </w:r>
      <w:r w:rsidR="00495EC6">
        <w:rPr>
          <w:rFonts w:ascii="ＭＳ 明朝" w:eastAsia="ＭＳ 明朝" w:hint="eastAsia"/>
        </w:rPr>
        <w:t>各種</w:t>
      </w:r>
      <w:r w:rsidR="00301867">
        <w:rPr>
          <w:rFonts w:ascii="ＭＳ 明朝" w:eastAsia="ＭＳ 明朝" w:hint="eastAsia"/>
        </w:rPr>
        <w:t>感染予防のため、</w:t>
      </w:r>
      <w:r w:rsidRPr="00052C25">
        <w:rPr>
          <w:rFonts w:ascii="ＭＳ 明朝" w:eastAsia="ＭＳ 明朝" w:hint="eastAsia"/>
        </w:rPr>
        <w:t>ご来場の際は</w:t>
      </w:r>
      <w:r w:rsidR="00495EC6">
        <w:rPr>
          <w:rFonts w:ascii="ＭＳ 明朝" w:eastAsia="ＭＳ 明朝" w:hint="eastAsia"/>
        </w:rPr>
        <w:t>ご自身での予防対策をお願いします。</w:t>
      </w:r>
    </w:p>
    <w:p w14:paraId="05E48A20" w14:textId="77777777" w:rsidR="003A4674" w:rsidRDefault="00052C25" w:rsidP="00052C25">
      <w:pPr>
        <w:spacing w:line="0" w:lineRule="atLeast"/>
        <w:rPr>
          <w:rFonts w:ascii="ＭＳ 明朝" w:eastAsia="ＭＳ 明朝"/>
        </w:rPr>
      </w:pPr>
      <w:r w:rsidRPr="00052C25">
        <w:rPr>
          <w:rFonts w:ascii="ＭＳ 明朝" w:eastAsia="ＭＳ 明朝" w:hint="eastAsia"/>
        </w:rPr>
        <w:t xml:space="preserve">　また、37.5度以上の場合はご入場</w:t>
      </w:r>
      <w:r w:rsidR="003A4674">
        <w:rPr>
          <w:rFonts w:ascii="ＭＳ 明朝" w:eastAsia="ＭＳ 明朝" w:hint="eastAsia"/>
        </w:rPr>
        <w:t>をお控えくださいますようお願い致します。</w:t>
      </w:r>
    </w:p>
    <w:p w14:paraId="03BB9431" w14:textId="77777777" w:rsidR="00FF21DE" w:rsidRPr="00FF21DE" w:rsidRDefault="00FF21DE" w:rsidP="00F0708E"/>
    <w:p w14:paraId="15D89055" w14:textId="56D3AF29" w:rsidR="00F158F2" w:rsidRPr="000653EB" w:rsidRDefault="003A4674" w:rsidP="00F0708E">
      <w:pPr>
        <w:shd w:val="pct12" w:color="auto" w:fill="auto"/>
        <w:spacing w:line="0" w:lineRule="atLeast"/>
        <w:rPr>
          <w:rFonts w:asciiTheme="minorEastAsia" w:hAnsiTheme="minorEastAsia"/>
          <w:b/>
          <w:sz w:val="28"/>
        </w:rPr>
      </w:pPr>
      <w:r w:rsidRPr="003A4674">
        <w:rPr>
          <w:rFonts w:asciiTheme="minorEastAsia" w:hAnsiTheme="minorEastAsia" w:hint="eastAsia"/>
          <w:b/>
          <w:sz w:val="28"/>
        </w:rPr>
        <w:t>罪と罰 Part.2「スヴィドリガイロフ篇」</w:t>
      </w:r>
      <w:r w:rsidR="008A3699" w:rsidRPr="000653EB">
        <w:rPr>
          <w:rFonts w:asciiTheme="minorEastAsia" w:hAnsiTheme="minorEastAsia" w:hint="eastAsia"/>
          <w:b/>
          <w:sz w:val="28"/>
        </w:rPr>
        <w:t>梗概</w:t>
      </w:r>
    </w:p>
    <w:p w14:paraId="3025BDE2" w14:textId="77777777" w:rsidR="004B2EC6" w:rsidRPr="006B4830" w:rsidRDefault="004B2EC6" w:rsidP="00F0708E">
      <w:pPr>
        <w:spacing w:line="0" w:lineRule="atLeast"/>
        <w:jc w:val="left"/>
      </w:pPr>
    </w:p>
    <w:p w14:paraId="156A7234" w14:textId="77777777" w:rsidR="003A4674" w:rsidRDefault="003A4674" w:rsidP="003A4674">
      <w:pPr>
        <w:spacing w:line="0" w:lineRule="atLeast"/>
        <w:jc w:val="left"/>
      </w:pPr>
      <w:r>
        <w:rPr>
          <w:rFonts w:hint="eastAsia"/>
        </w:rPr>
        <w:t xml:space="preserve">　頭脳明晰なラスコーリニコフという青年がいた。頭がよかったが、学費未納で大学から除籍されてしまう。彼はある考えに囚われていた。それは、人間は凡人と非凡人の</w:t>
      </w:r>
      <w:r>
        <w:rPr>
          <w:rFonts w:hint="eastAsia"/>
        </w:rPr>
        <w:t>2</w:t>
      </w:r>
      <w:r>
        <w:rPr>
          <w:rFonts w:hint="eastAsia"/>
        </w:rPr>
        <w:t>種類に分けられる。社会を発展させるため、非凡人は凡人に服従するのが義務であり、非凡人は現状を打破し世界を動かすために、既存の法律を無視してもかまわない。非凡人こそが真の人間であるというものだった。</w:t>
      </w:r>
    </w:p>
    <w:p w14:paraId="2FABE43F" w14:textId="77777777" w:rsidR="003A4674" w:rsidRDefault="003A4674" w:rsidP="003A4674">
      <w:pPr>
        <w:spacing w:line="0" w:lineRule="atLeast"/>
        <w:jc w:val="left"/>
      </w:pPr>
      <w:r>
        <w:rPr>
          <w:rFonts w:hint="eastAsia"/>
        </w:rPr>
        <w:t xml:space="preserve">　そして、自分も「選ばれた非凡人である」という選民思想を持っていた。生活に困窮していた彼は、その思想から「善行として」悪名高い高利貸しの老婆アリョーナを殺害する。ところが、現場を目撃したアリョーナの義妹まで意図せず殺してしまい、ラスコーリニコフは罪の意識から精神を苛まれる。</w:t>
      </w:r>
    </w:p>
    <w:p w14:paraId="706016EE" w14:textId="4A26FA6F" w:rsidR="003A4674" w:rsidRDefault="003A4674" w:rsidP="003A4674">
      <w:pPr>
        <w:spacing w:line="0" w:lineRule="atLeast"/>
        <w:jc w:val="left"/>
      </w:pPr>
      <w:r>
        <w:rPr>
          <w:rFonts w:hint="eastAsia"/>
        </w:rPr>
        <w:t xml:space="preserve">　予審判事のポルフィーリィは、過去、ラスコーリニコフが執筆した論文に辿り着き、その内容から彼が犯人であると確信。幾度となくラスコーリニコフに迫るも、決定的証拠がないため逃れられてしまう。</w:t>
      </w:r>
      <w:r>
        <w:rPr>
          <w:rFonts w:hint="eastAsia"/>
        </w:rPr>
        <w:t xml:space="preserve"> </w:t>
      </w:r>
      <w:r>
        <w:rPr>
          <w:rFonts w:hint="eastAsia"/>
        </w:rPr>
        <w:t xml:space="preserve">　逮捕こそ免れたが、不安定な精神状態から憔悴の度合いを深めていくラスコーリニコフ。だが、そんな中出会った、貧しい家族のために体を売る少女・ソーニャの、自己犠牲をいとわない生き方と、彼女が読み聞かせてくれた聖書に救いを見出す。そして、ソーニャに罪を告白し、自首を決意する。</w:t>
      </w:r>
    </w:p>
    <w:p w14:paraId="3AE6722F" w14:textId="2DCE6E83" w:rsidR="000718FF" w:rsidRDefault="003A4674" w:rsidP="003A4674">
      <w:pPr>
        <w:spacing w:line="0" w:lineRule="atLeast"/>
        <w:jc w:val="left"/>
      </w:pPr>
      <w:r>
        <w:rPr>
          <w:rFonts w:hint="eastAsia"/>
        </w:rPr>
        <w:t xml:space="preserve">　情状酌量され、シベリア流刑</w:t>
      </w:r>
      <w:r>
        <w:rPr>
          <w:rFonts w:hint="eastAsia"/>
        </w:rPr>
        <w:t>8</w:t>
      </w:r>
      <w:r>
        <w:rPr>
          <w:rFonts w:hint="eastAsia"/>
        </w:rPr>
        <w:t>年という寛刑に処されたラスコーリニコフ。彼を追ってシベリアに移住するソーニャ。ラスコーリニコフはソーニャへの愛を確信し、人間回帰への道を歩み始めたところで物語は結末を迎える。</w:t>
      </w:r>
    </w:p>
    <w:p w14:paraId="63725BB3" w14:textId="77777777" w:rsidR="003A4674" w:rsidRDefault="003A4674" w:rsidP="003A4674">
      <w:pPr>
        <w:spacing w:line="0" w:lineRule="atLeast"/>
        <w:jc w:val="left"/>
      </w:pPr>
    </w:p>
    <w:p w14:paraId="5A9F8FF4" w14:textId="07222704" w:rsidR="003A4674" w:rsidRDefault="003A4674" w:rsidP="003A4674">
      <w:pPr>
        <w:spacing w:line="0" w:lineRule="atLeast"/>
        <w:jc w:val="left"/>
      </w:pPr>
      <w:r>
        <w:rPr>
          <w:rFonts w:hint="eastAsia"/>
        </w:rPr>
        <w:t xml:space="preserve">　一方、</w:t>
      </w:r>
      <w:r w:rsidRPr="003A4674">
        <w:rPr>
          <w:rFonts w:hint="eastAsia"/>
        </w:rPr>
        <w:t>ラスコーリニコフの妹・ドゥーニャに言い寄っていた女たらしのスヴィドリガイロフは、</w:t>
      </w:r>
      <w:r>
        <w:rPr>
          <w:rFonts w:hint="eastAsia"/>
        </w:rPr>
        <w:t>犯した罪に苛まれ、自殺してしまう。</w:t>
      </w:r>
    </w:p>
    <w:p w14:paraId="342C50B1" w14:textId="77777777" w:rsidR="003A4674" w:rsidRDefault="003A4674" w:rsidP="003A4674">
      <w:pPr>
        <w:spacing w:line="0" w:lineRule="atLeast"/>
        <w:ind w:firstLineChars="50" w:firstLine="120"/>
        <w:jc w:val="left"/>
      </w:pPr>
      <w:r>
        <w:rPr>
          <w:rFonts w:hint="eastAsia"/>
        </w:rPr>
        <w:t>スヴィドリガイロフは、何故、死ななければならなかったのか？。</w:t>
      </w:r>
    </w:p>
    <w:p w14:paraId="114F040F" w14:textId="3534C023" w:rsidR="000718FF" w:rsidRPr="006B4830" w:rsidRDefault="003A4674" w:rsidP="002214B0">
      <w:pPr>
        <w:spacing w:line="0" w:lineRule="atLeast"/>
        <w:jc w:val="left"/>
      </w:pPr>
      <w:r>
        <w:rPr>
          <w:rFonts w:hint="eastAsia"/>
        </w:rPr>
        <w:t>「罪と罰」のもう一人の主役に迫ります。</w:t>
      </w:r>
    </w:p>
    <w:p w14:paraId="4054CFE6" w14:textId="4F6237C8" w:rsidR="009D77F7" w:rsidRDefault="003A4674" w:rsidP="00812B5D">
      <w:pPr>
        <w:shd w:val="pct12" w:color="auto" w:fill="auto"/>
        <w:spacing w:line="0" w:lineRule="atLeast"/>
        <w:jc w:val="left"/>
        <w:rPr>
          <w:rFonts w:asciiTheme="minorEastAsia" w:hAnsiTheme="minorEastAsia"/>
        </w:rPr>
      </w:pPr>
      <w:r w:rsidRPr="003A4674">
        <w:rPr>
          <w:rFonts w:asciiTheme="minorEastAsia" w:hAnsiTheme="minorEastAsia" w:hint="eastAsia"/>
          <w:b/>
          <w:sz w:val="28"/>
        </w:rPr>
        <w:lastRenderedPageBreak/>
        <w:t>フョードル・ミハイロヴィチ・ドストエフスキー</w:t>
      </w:r>
      <w:r w:rsidR="00812B5D" w:rsidRPr="00812B5D">
        <w:rPr>
          <w:rFonts w:asciiTheme="minorEastAsia" w:hAnsiTheme="minorEastAsia" w:hint="eastAsia"/>
          <w:b/>
          <w:sz w:val="28"/>
        </w:rPr>
        <w:t xml:space="preserve">　＜</w:t>
      </w:r>
      <w:r w:rsidRPr="003A4674">
        <w:rPr>
          <w:rFonts w:asciiTheme="minorEastAsia" w:hAnsiTheme="minorEastAsia" w:hint="eastAsia"/>
          <w:b/>
          <w:sz w:val="28"/>
        </w:rPr>
        <w:t>1821年～1881年</w:t>
      </w:r>
      <w:r w:rsidR="00812B5D" w:rsidRPr="00812B5D">
        <w:rPr>
          <w:rFonts w:asciiTheme="minorEastAsia" w:hAnsiTheme="minorEastAsia" w:hint="eastAsia"/>
          <w:b/>
          <w:sz w:val="28"/>
        </w:rPr>
        <w:t>＞</w:t>
      </w:r>
    </w:p>
    <w:p w14:paraId="6706CC8D" w14:textId="77777777" w:rsidR="00812B5D" w:rsidRDefault="00812B5D" w:rsidP="00812B5D">
      <w:pPr>
        <w:spacing w:line="0" w:lineRule="atLeast"/>
        <w:jc w:val="left"/>
        <w:rPr>
          <w:rFonts w:asciiTheme="minorEastAsia" w:hAnsiTheme="minorEastAsia"/>
        </w:rPr>
      </w:pPr>
    </w:p>
    <w:p w14:paraId="30E0D232" w14:textId="77777777" w:rsidR="003A4674" w:rsidRPr="003A4674" w:rsidRDefault="003A4674" w:rsidP="003A4674">
      <w:pPr>
        <w:spacing w:line="0" w:lineRule="atLeast"/>
        <w:jc w:val="left"/>
        <w:rPr>
          <w:rFonts w:asciiTheme="minorEastAsia" w:hAnsiTheme="minorEastAsia"/>
        </w:rPr>
      </w:pPr>
      <w:r w:rsidRPr="003A4674">
        <w:rPr>
          <w:rFonts w:asciiTheme="minorEastAsia" w:hAnsiTheme="minorEastAsia" w:hint="eastAsia"/>
        </w:rPr>
        <w:t>ロシア帝国の小説家・思想家。</w:t>
      </w:r>
    </w:p>
    <w:p w14:paraId="3BECA0A8" w14:textId="77777777" w:rsidR="003A4674" w:rsidRPr="003A4674" w:rsidRDefault="003A4674" w:rsidP="003A4674">
      <w:pPr>
        <w:spacing w:line="0" w:lineRule="atLeast"/>
        <w:jc w:val="left"/>
        <w:rPr>
          <w:rFonts w:asciiTheme="minorEastAsia" w:hAnsiTheme="minorEastAsia"/>
        </w:rPr>
      </w:pPr>
      <w:r w:rsidRPr="003A4674">
        <w:rPr>
          <w:rFonts w:asciiTheme="minorEastAsia" w:hAnsiTheme="minorEastAsia" w:hint="eastAsia"/>
        </w:rPr>
        <w:t>レフ・トルストイ、イワン・ツルゲーネフと並び、19世紀後半のロシア小説を代表する文豪である。</w:t>
      </w:r>
    </w:p>
    <w:p w14:paraId="7FDC145C" w14:textId="77777777" w:rsidR="003A4674" w:rsidRPr="003A4674" w:rsidRDefault="003A4674" w:rsidP="003A4674">
      <w:pPr>
        <w:spacing w:line="0" w:lineRule="atLeast"/>
        <w:jc w:val="left"/>
        <w:rPr>
          <w:rFonts w:asciiTheme="minorEastAsia" w:hAnsiTheme="minorEastAsia"/>
        </w:rPr>
      </w:pPr>
      <w:r w:rsidRPr="003A4674">
        <w:rPr>
          <w:rFonts w:asciiTheme="minorEastAsia" w:hAnsiTheme="minorEastAsia" w:hint="eastAsia"/>
        </w:rPr>
        <w:t>28歳で空想的社会主義に関係して逮捕されるが、出獄後、代表作である『罪と罰』『白痴』『悪霊』『カラマーゾフの兄弟』などを発表し、「現代の預言書」とまでよばれる文学を創造した。</w:t>
      </w:r>
    </w:p>
    <w:p w14:paraId="39060AA1" w14:textId="77777777" w:rsidR="003A4674" w:rsidRPr="003A4674" w:rsidRDefault="003A4674" w:rsidP="003A4674">
      <w:pPr>
        <w:spacing w:line="0" w:lineRule="atLeast"/>
        <w:jc w:val="left"/>
        <w:rPr>
          <w:rFonts w:asciiTheme="minorEastAsia" w:hAnsiTheme="minorEastAsia"/>
        </w:rPr>
      </w:pPr>
      <w:r w:rsidRPr="003A4674">
        <w:rPr>
          <w:rFonts w:asciiTheme="minorEastAsia" w:hAnsiTheme="minorEastAsia" w:hint="eastAsia"/>
        </w:rPr>
        <w:t>ドストエフスキーの著作は、世界中で読まれ、170以上の言語に翻訳されている。</w:t>
      </w:r>
    </w:p>
    <w:p w14:paraId="50959970" w14:textId="2306B3BF" w:rsidR="00DD0DFC" w:rsidRDefault="003A4674" w:rsidP="003A4674">
      <w:pPr>
        <w:spacing w:line="0" w:lineRule="atLeast"/>
        <w:jc w:val="left"/>
        <w:rPr>
          <w:rFonts w:asciiTheme="minorEastAsia" w:hAnsiTheme="minorEastAsia"/>
        </w:rPr>
      </w:pPr>
      <w:r w:rsidRPr="003A4674">
        <w:rPr>
          <w:rFonts w:asciiTheme="minorEastAsia" w:hAnsiTheme="minorEastAsia" w:hint="eastAsia"/>
        </w:rPr>
        <w:t>ソルジェニーツィンやチェーホフ、ニーチェ、サルトル、ウィトゲンシュタイン、アインシュタイン、日本人では、黒澤明、湯川秀樹、小林秀雄、大江健三郎、村上春樹、三島由紀夫、埴谷雄高などの多くの人物に影響を与えた。</w:t>
      </w:r>
    </w:p>
    <w:p w14:paraId="532A6181" w14:textId="77777777" w:rsidR="003A4674" w:rsidRPr="006B4830" w:rsidRDefault="003A4674" w:rsidP="003A4674">
      <w:pPr>
        <w:spacing w:line="0" w:lineRule="atLeast"/>
        <w:jc w:val="left"/>
        <w:rPr>
          <w:rFonts w:asciiTheme="minorEastAsia" w:hAnsiTheme="minorEastAsia"/>
        </w:rPr>
      </w:pPr>
    </w:p>
    <w:p w14:paraId="11DEEC16" w14:textId="77777777" w:rsidR="002A04E5" w:rsidRPr="000653EB" w:rsidRDefault="0037331A" w:rsidP="00F0708E">
      <w:pPr>
        <w:pStyle w:val="a3"/>
        <w:shd w:val="pct15" w:color="auto" w:fill="auto"/>
        <w:spacing w:line="0" w:lineRule="atLeast"/>
        <w:jc w:val="center"/>
        <w:rPr>
          <w:rFonts w:asciiTheme="minorEastAsia" w:eastAsiaTheme="minorEastAsia" w:hAnsiTheme="minorEastAsia"/>
          <w:b/>
          <w:color w:val="auto"/>
        </w:rPr>
      </w:pPr>
      <w:r w:rsidRPr="000653EB">
        <w:rPr>
          <w:rFonts w:asciiTheme="minorEastAsia" w:eastAsiaTheme="minorEastAsia" w:hAnsiTheme="minorEastAsia" w:hint="eastAsia"/>
          <w:b/>
          <w:color w:val="auto"/>
          <w:shd w:val="pct12" w:color="auto" w:fill="auto"/>
        </w:rPr>
        <w:t>出演者紹介</w:t>
      </w:r>
    </w:p>
    <w:p w14:paraId="3013B7A6" w14:textId="77777777" w:rsidR="00D01A62" w:rsidRPr="006B4830" w:rsidRDefault="00D01A62" w:rsidP="00F0708E">
      <w:pPr>
        <w:pStyle w:val="a3"/>
        <w:spacing w:line="0" w:lineRule="atLeast"/>
        <w:rPr>
          <w:rFonts w:asciiTheme="minorEastAsia" w:eastAsiaTheme="minorEastAsia" w:hAnsiTheme="minorEastAsia"/>
          <w:b/>
          <w:color w:val="auto"/>
          <w:sz w:val="24"/>
        </w:rPr>
      </w:pPr>
    </w:p>
    <w:p w14:paraId="7F7922DC" w14:textId="77777777" w:rsidR="0037331A" w:rsidRPr="006B4830" w:rsidRDefault="0037331A" w:rsidP="00F0708E">
      <w:pPr>
        <w:pStyle w:val="a3"/>
        <w:spacing w:line="0" w:lineRule="atLeast"/>
        <w:rPr>
          <w:rFonts w:asciiTheme="minorEastAsia" w:eastAsiaTheme="minorEastAsia" w:hAnsiTheme="minorEastAsia"/>
          <w:b/>
          <w:color w:val="auto"/>
          <w:sz w:val="24"/>
        </w:rPr>
      </w:pPr>
      <w:r w:rsidRPr="006B4830">
        <w:rPr>
          <w:rFonts w:asciiTheme="minorEastAsia" w:eastAsiaTheme="minorEastAsia" w:hAnsiTheme="minorEastAsia" w:hint="eastAsia"/>
          <w:b/>
          <w:color w:val="auto"/>
          <w:sz w:val="24"/>
        </w:rPr>
        <w:t>【いとうせいこう】</w:t>
      </w:r>
    </w:p>
    <w:p w14:paraId="2404AE1F" w14:textId="0AC7B0D8" w:rsidR="00900F96" w:rsidRDefault="00900F96" w:rsidP="00F0708E">
      <w:pPr>
        <w:pStyle w:val="a3"/>
        <w:spacing w:line="0" w:lineRule="atLeast"/>
        <w:jc w:val="left"/>
        <w:rPr>
          <w:rFonts w:asciiTheme="minorEastAsia" w:eastAsiaTheme="minorEastAsia" w:hAnsiTheme="minorEastAsia"/>
          <w:color w:val="auto"/>
          <w:sz w:val="24"/>
        </w:rPr>
      </w:pPr>
    </w:p>
    <w:p w14:paraId="04C7A43A" w14:textId="77777777" w:rsidR="00900F96" w:rsidRPr="00900F96" w:rsidRDefault="00900F96" w:rsidP="00900F96">
      <w:pPr>
        <w:pStyle w:val="a3"/>
        <w:spacing w:line="0" w:lineRule="atLeast"/>
        <w:jc w:val="left"/>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1961年、東京生まれ。早稲田大学法学部卒業。作家、クリエーター。</w:t>
      </w:r>
    </w:p>
    <w:p w14:paraId="4EEDC83A" w14:textId="77777777" w:rsidR="00900F96" w:rsidRDefault="00900F96" w:rsidP="00900F96">
      <w:pPr>
        <w:pStyle w:val="a3"/>
        <w:spacing w:line="0" w:lineRule="atLeast"/>
        <w:jc w:val="left"/>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『ノーライフキング』で小説家としてデビュー。最新小説に『小説禁止令に賛同する』。主な作品に『想像ラジオ』『存在しない小説』『鼻に挟み撃ち他三編』。</w:t>
      </w:r>
    </w:p>
    <w:p w14:paraId="7E12D1A6" w14:textId="6051F7E7" w:rsidR="00900F96" w:rsidRDefault="00900F96" w:rsidP="00900F96">
      <w:pPr>
        <w:pStyle w:val="a3"/>
        <w:spacing w:line="0" w:lineRule="atLeast"/>
        <w:jc w:val="left"/>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ノンフィクション･対談集に『国境なき医師団を見に行く』『ラブという薬』『今夜、笑いの数を数えましょう』などがある。</w:t>
      </w:r>
    </w:p>
    <w:p w14:paraId="43A049AF" w14:textId="52A72848" w:rsidR="00900F96" w:rsidRPr="00900F96" w:rsidRDefault="00900F96" w:rsidP="00900F96">
      <w:pPr>
        <w:pStyle w:val="a3"/>
        <w:spacing w:line="0" w:lineRule="atLeast"/>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その</w:t>
      </w:r>
      <w:r w:rsidRPr="006B4830">
        <w:rPr>
          <w:rFonts w:asciiTheme="minorEastAsia" w:eastAsiaTheme="minorEastAsia" w:hAnsiTheme="minorEastAsia" w:hint="eastAsia"/>
          <w:color w:val="auto"/>
          <w:sz w:val="24"/>
        </w:rPr>
        <w:t>他、舞台・音楽・テレビなどで活躍</w:t>
      </w:r>
      <w:r>
        <w:rPr>
          <w:rFonts w:asciiTheme="minorEastAsia" w:eastAsiaTheme="minorEastAsia" w:hAnsiTheme="minorEastAsia" w:hint="eastAsia"/>
          <w:color w:val="auto"/>
          <w:sz w:val="24"/>
        </w:rPr>
        <w:t>中</w:t>
      </w:r>
      <w:r w:rsidRPr="006B4830">
        <w:rPr>
          <w:rFonts w:asciiTheme="minorEastAsia" w:eastAsiaTheme="minorEastAsia" w:hAnsiTheme="minorEastAsia" w:hint="eastAsia"/>
          <w:color w:val="auto"/>
          <w:sz w:val="24"/>
        </w:rPr>
        <w:t>。</w:t>
      </w:r>
    </w:p>
    <w:p w14:paraId="3301CB1C" w14:textId="44D12CBB" w:rsidR="00900F96" w:rsidRPr="00900F96" w:rsidRDefault="00900F96" w:rsidP="00900F96">
      <w:pPr>
        <w:pStyle w:val="a3"/>
        <w:spacing w:line="0" w:lineRule="atLeast"/>
        <w:jc w:val="left"/>
        <w:rPr>
          <w:rFonts w:asciiTheme="minorEastAsia" w:eastAsiaTheme="minorEastAsia" w:hAnsiTheme="minorEastAsia"/>
          <w:color w:val="auto"/>
          <w:sz w:val="24"/>
        </w:rPr>
      </w:pPr>
      <w:r>
        <w:rPr>
          <w:rFonts w:asciiTheme="minorEastAsia" w:eastAsiaTheme="minorEastAsia" w:hAnsiTheme="minorEastAsia" w:hint="eastAsia"/>
          <w:color w:val="auto"/>
          <w:sz w:val="24"/>
        </w:rPr>
        <w:t>公式</w:t>
      </w:r>
      <w:r w:rsidRPr="00900F96">
        <w:rPr>
          <w:rFonts w:asciiTheme="minorEastAsia" w:eastAsiaTheme="minorEastAsia" w:hAnsiTheme="minorEastAsia"/>
          <w:color w:val="auto"/>
          <w:sz w:val="24"/>
        </w:rPr>
        <w:t>HP</w:t>
      </w:r>
      <w:r>
        <w:rPr>
          <w:rFonts w:asciiTheme="minorEastAsia" w:eastAsiaTheme="minorEastAsia" w:hAnsiTheme="minorEastAsia" w:hint="eastAsia"/>
          <w:color w:val="auto"/>
          <w:sz w:val="24"/>
        </w:rPr>
        <w:t>＝</w:t>
      </w:r>
      <w:r w:rsidRPr="00900F96">
        <w:rPr>
          <w:rFonts w:asciiTheme="minorEastAsia" w:eastAsiaTheme="minorEastAsia" w:hAnsiTheme="minorEastAsia"/>
          <w:color w:val="auto"/>
          <w:sz w:val="24"/>
        </w:rPr>
        <w:t>http://www.cubeinc.co.jp/ito/</w:t>
      </w:r>
    </w:p>
    <w:p w14:paraId="3BA3A918" w14:textId="77777777" w:rsidR="00F0708E" w:rsidRPr="006B4830" w:rsidRDefault="00F0708E" w:rsidP="00F0708E">
      <w:pPr>
        <w:pStyle w:val="a3"/>
        <w:spacing w:line="0" w:lineRule="atLeast"/>
        <w:rPr>
          <w:rFonts w:asciiTheme="minorEastAsia" w:eastAsiaTheme="minorEastAsia" w:hAnsiTheme="minorEastAsia"/>
          <w:b/>
          <w:color w:val="auto"/>
          <w:sz w:val="24"/>
        </w:rPr>
      </w:pPr>
    </w:p>
    <w:p w14:paraId="109AC248" w14:textId="77777777" w:rsidR="0037331A" w:rsidRPr="006B4830" w:rsidRDefault="0037331A" w:rsidP="00F0708E">
      <w:pPr>
        <w:pStyle w:val="a3"/>
        <w:spacing w:line="0" w:lineRule="atLeast"/>
        <w:rPr>
          <w:rFonts w:asciiTheme="minorEastAsia" w:eastAsiaTheme="minorEastAsia" w:hAnsiTheme="minorEastAsia"/>
          <w:b/>
          <w:color w:val="auto"/>
          <w:sz w:val="24"/>
        </w:rPr>
      </w:pPr>
      <w:r w:rsidRPr="006B4830">
        <w:rPr>
          <w:rFonts w:asciiTheme="minorEastAsia" w:eastAsiaTheme="minorEastAsia" w:hAnsiTheme="minorEastAsia" w:hint="eastAsia"/>
          <w:b/>
          <w:color w:val="auto"/>
          <w:sz w:val="24"/>
        </w:rPr>
        <w:t>【奥泉 光】</w:t>
      </w:r>
    </w:p>
    <w:p w14:paraId="56505005" w14:textId="621AB32B" w:rsidR="00900F96" w:rsidRDefault="00900F96" w:rsidP="00F0708E">
      <w:pPr>
        <w:pStyle w:val="a3"/>
        <w:spacing w:line="0" w:lineRule="atLeast"/>
        <w:rPr>
          <w:rFonts w:asciiTheme="minorEastAsia" w:eastAsiaTheme="minorEastAsia" w:hAnsiTheme="minorEastAsia"/>
          <w:color w:val="auto"/>
          <w:sz w:val="24"/>
        </w:rPr>
      </w:pPr>
    </w:p>
    <w:p w14:paraId="7DB4022F" w14:textId="77777777" w:rsidR="00900F96" w:rsidRDefault="00900F96" w:rsidP="00900F96">
      <w:pPr>
        <w:pStyle w:val="a3"/>
        <w:spacing w:line="0" w:lineRule="atLeast"/>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1956年、山形生まれ。国際基督教大学大学院修了。小説家･近畿大学教授。</w:t>
      </w:r>
    </w:p>
    <w:p w14:paraId="0D1DAC3B" w14:textId="3D3E0F46" w:rsidR="00900F96" w:rsidRDefault="00900F96" w:rsidP="00900F96">
      <w:pPr>
        <w:pStyle w:val="a3"/>
        <w:spacing w:line="0" w:lineRule="atLeast"/>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『石の来歴』で芥川賞、『東京自叙伝』で谷崎賞、最新刊の『雪の階』で</w:t>
      </w:r>
      <w:r>
        <w:rPr>
          <w:rFonts w:asciiTheme="minorEastAsia" w:eastAsiaTheme="minorEastAsia" w:hAnsiTheme="minorEastAsia" w:hint="eastAsia"/>
          <w:color w:val="auto"/>
          <w:sz w:val="24"/>
        </w:rPr>
        <w:t>は</w:t>
      </w:r>
      <w:r w:rsidRPr="00900F96">
        <w:rPr>
          <w:rFonts w:asciiTheme="minorEastAsia" w:eastAsiaTheme="minorEastAsia" w:hAnsiTheme="minorEastAsia" w:hint="eastAsia"/>
          <w:color w:val="auto"/>
          <w:sz w:val="24"/>
        </w:rPr>
        <w:t>柴田錬三郎賞を受賞。</w:t>
      </w:r>
    </w:p>
    <w:p w14:paraId="12549C31" w14:textId="77777777" w:rsidR="00900F96" w:rsidRDefault="00900F96" w:rsidP="00900F96">
      <w:pPr>
        <w:pStyle w:val="a3"/>
        <w:spacing w:line="0" w:lineRule="atLeast"/>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主な小説に『虫樹音楽集』『シューマンの指』『神器　軍艦「橿原」殺人事件』『グランド･ミステリー』など。</w:t>
      </w:r>
    </w:p>
    <w:p w14:paraId="6D245CAA" w14:textId="52F8CE6E" w:rsidR="00900F96" w:rsidRPr="00900F96" w:rsidRDefault="00900F96" w:rsidP="00900F96">
      <w:pPr>
        <w:pStyle w:val="a3"/>
        <w:spacing w:line="0" w:lineRule="atLeast"/>
        <w:rPr>
          <w:rFonts w:asciiTheme="minorEastAsia" w:eastAsiaTheme="minorEastAsia" w:hAnsiTheme="minorEastAsia"/>
          <w:color w:val="auto"/>
          <w:sz w:val="24"/>
        </w:rPr>
      </w:pPr>
      <w:r w:rsidRPr="00900F96">
        <w:rPr>
          <w:rFonts w:asciiTheme="minorEastAsia" w:eastAsiaTheme="minorEastAsia" w:hAnsiTheme="minorEastAsia" w:hint="eastAsia"/>
          <w:color w:val="auto"/>
          <w:sz w:val="24"/>
        </w:rPr>
        <w:t>いとうせいこうとの共著に『文学の聖典』『世界文学は面白い｡』がある。</w:t>
      </w:r>
    </w:p>
    <w:p w14:paraId="35587348" w14:textId="148ABFD9" w:rsidR="00900F96" w:rsidRDefault="00900F96" w:rsidP="00900F96">
      <w:pPr>
        <w:pStyle w:val="a3"/>
        <w:spacing w:line="0" w:lineRule="atLeast"/>
        <w:rPr>
          <w:rFonts w:asciiTheme="minorEastAsia" w:eastAsiaTheme="minorEastAsia" w:hAnsiTheme="minorEastAsia"/>
          <w:color w:val="auto"/>
          <w:sz w:val="24"/>
        </w:rPr>
      </w:pPr>
      <w:r>
        <w:rPr>
          <w:rFonts w:asciiTheme="minorEastAsia" w:eastAsiaTheme="minorEastAsia" w:hAnsiTheme="minorEastAsia" w:hint="eastAsia"/>
          <w:color w:val="auto"/>
          <w:sz w:val="24"/>
        </w:rPr>
        <w:t>公式</w:t>
      </w:r>
      <w:r w:rsidRPr="00900F96">
        <w:rPr>
          <w:rFonts w:asciiTheme="minorEastAsia" w:eastAsiaTheme="minorEastAsia" w:hAnsiTheme="minorEastAsia"/>
          <w:color w:val="auto"/>
          <w:sz w:val="24"/>
        </w:rPr>
        <w:t>HP</w:t>
      </w:r>
      <w:r>
        <w:rPr>
          <w:rFonts w:asciiTheme="minorEastAsia" w:eastAsiaTheme="minorEastAsia" w:hAnsiTheme="minorEastAsia" w:hint="eastAsia"/>
          <w:color w:val="auto"/>
          <w:sz w:val="24"/>
        </w:rPr>
        <w:t>＝</w:t>
      </w:r>
      <w:r w:rsidRPr="00900F96">
        <w:rPr>
          <w:rFonts w:asciiTheme="minorEastAsia" w:eastAsiaTheme="minorEastAsia" w:hAnsiTheme="minorEastAsia"/>
          <w:color w:val="auto"/>
          <w:sz w:val="24"/>
        </w:rPr>
        <w:t>http://www.okuizumi.com/</w:t>
      </w:r>
    </w:p>
    <w:p w14:paraId="29EEA221" w14:textId="42CE8B9A" w:rsidR="00DD0DFC" w:rsidRDefault="00DD0DFC" w:rsidP="00900F96">
      <w:pPr>
        <w:pStyle w:val="a3"/>
        <w:spacing w:line="0" w:lineRule="atLeast"/>
        <w:rPr>
          <w:rFonts w:asciiTheme="minorEastAsia" w:eastAsiaTheme="minorEastAsia" w:hAnsiTheme="minorEastAsia"/>
          <w:color w:val="auto"/>
          <w:sz w:val="24"/>
        </w:rPr>
      </w:pPr>
    </w:p>
    <w:p w14:paraId="08CE74F5" w14:textId="77777777" w:rsidR="00DD0DFC" w:rsidRPr="00DD0DFC" w:rsidRDefault="00DD0DFC" w:rsidP="00900F96">
      <w:pPr>
        <w:pStyle w:val="a3"/>
        <w:spacing w:line="0" w:lineRule="atLeast"/>
        <w:rPr>
          <w:rFonts w:asciiTheme="minorEastAsia" w:eastAsiaTheme="minorEastAsia" w:hAnsiTheme="minorEastAsia"/>
          <w:color w:val="auto"/>
          <w:sz w:val="24"/>
        </w:rPr>
      </w:pPr>
      <w:bookmarkStart w:id="0" w:name="_GoBack"/>
      <w:bookmarkEnd w:id="0"/>
    </w:p>
    <w:sectPr w:rsidR="00DD0DFC" w:rsidRPr="00DD0DFC" w:rsidSect="00F0708E">
      <w:pgSz w:w="11906" w:h="16838"/>
      <w:pgMar w:top="567" w:right="1134" w:bottom="567"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2BBAD" w14:textId="77777777" w:rsidR="00405FD9" w:rsidRDefault="00405FD9">
      <w:r>
        <w:separator/>
      </w:r>
    </w:p>
  </w:endnote>
  <w:endnote w:type="continuationSeparator" w:id="0">
    <w:p w14:paraId="118FEB50" w14:textId="77777777" w:rsidR="00405FD9" w:rsidRDefault="00405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7" w:csb1="00000000"/>
  </w:font>
  <w:font w:name="Helvetica">
    <w:panose1 w:val="00000000000000000000"/>
    <w:charset w:val="00"/>
    <w:family w:val="auto"/>
    <w:pitch w:val="variable"/>
    <w:sig w:usb0="E00002FF" w:usb1="5000785B" w:usb2="00000000" w:usb3="00000000" w:csb0="0000019F" w:csb1="00000000"/>
  </w:font>
  <w:font w:name="平成角ゴシック">
    <w:altName w:val="游ゴシック"/>
    <w:panose1 w:val="020B0604020202020204"/>
    <w:charset w:val="4E"/>
    <w:family w:val="auto"/>
    <w:pitch w:val="variable"/>
    <w:sig w:usb0="01000000" w:usb1="00000708" w:usb2="1000000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8EBE6" w14:textId="77777777" w:rsidR="00405FD9" w:rsidRDefault="00405FD9">
      <w:r>
        <w:separator/>
      </w:r>
    </w:p>
  </w:footnote>
  <w:footnote w:type="continuationSeparator" w:id="0">
    <w:p w14:paraId="29AB3645" w14:textId="77777777" w:rsidR="00405FD9" w:rsidRDefault="00405F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30765"/>
    <w:multiLevelType w:val="hybridMultilevel"/>
    <w:tmpl w:val="71148D32"/>
    <w:lvl w:ilvl="0" w:tplc="6246AC52">
      <w:numFmt w:val="bullet"/>
      <w:suff w:val="space"/>
      <w:lvlText w:val="●"/>
      <w:lvlJc w:val="left"/>
      <w:pPr>
        <w:ind w:left="260" w:hanging="2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309B5401"/>
    <w:multiLevelType w:val="hybridMultilevel"/>
    <w:tmpl w:val="BD202BA4"/>
    <w:lvl w:ilvl="0" w:tplc="70CCCDC6">
      <w:numFmt w:val="bullet"/>
      <w:lvlText w:val="●"/>
      <w:lvlJc w:val="left"/>
      <w:pPr>
        <w:ind w:left="0" w:firstLine="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40375056"/>
    <w:multiLevelType w:val="hybridMultilevel"/>
    <w:tmpl w:val="67B40084"/>
    <w:lvl w:ilvl="0" w:tplc="17C67F70">
      <w:start w:val="5"/>
      <w:numFmt w:val="bullet"/>
      <w:suff w:val="space"/>
      <w:lvlText w:val="※"/>
      <w:lvlJc w:val="left"/>
      <w:pPr>
        <w:ind w:left="340" w:hanging="34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4F6343AF"/>
    <w:multiLevelType w:val="hybridMultilevel"/>
    <w:tmpl w:val="5DEA2CD8"/>
    <w:lvl w:ilvl="0" w:tplc="5BBCD7C0">
      <w:numFmt w:val="bullet"/>
      <w:suff w:val="space"/>
      <w:lvlText w:val="●"/>
      <w:lvlJc w:val="left"/>
      <w:pPr>
        <w:ind w:left="240" w:hanging="240"/>
      </w:pPr>
      <w:rPr>
        <w:rFonts w:ascii="ＭＳ 明朝" w:eastAsia="ＭＳ 明朝" w:hAnsi="Time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73EA2691"/>
    <w:multiLevelType w:val="hybridMultilevel"/>
    <w:tmpl w:val="40E893D8"/>
    <w:lvl w:ilvl="0" w:tplc="7FBE3194">
      <w:numFmt w:val="bullet"/>
      <w:suff w:val="space"/>
      <w:lvlText w:val="※"/>
      <w:lvlJc w:val="left"/>
      <w:pPr>
        <w:ind w:left="260" w:hanging="2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071"/>
    <w:rsid w:val="000117E9"/>
    <w:rsid w:val="0002512C"/>
    <w:rsid w:val="00052C25"/>
    <w:rsid w:val="000653EB"/>
    <w:rsid w:val="000718FF"/>
    <w:rsid w:val="00096057"/>
    <w:rsid w:val="000B17B2"/>
    <w:rsid w:val="000B4CF1"/>
    <w:rsid w:val="000B6208"/>
    <w:rsid w:val="000C7B0C"/>
    <w:rsid w:val="000D3D30"/>
    <w:rsid w:val="000F0085"/>
    <w:rsid w:val="00117E3F"/>
    <w:rsid w:val="00145557"/>
    <w:rsid w:val="00155FE4"/>
    <w:rsid w:val="00170FFC"/>
    <w:rsid w:val="00186B61"/>
    <w:rsid w:val="001B0CA9"/>
    <w:rsid w:val="001D2F1F"/>
    <w:rsid w:val="001D474F"/>
    <w:rsid w:val="001E7E16"/>
    <w:rsid w:val="002214B0"/>
    <w:rsid w:val="00242A93"/>
    <w:rsid w:val="00277E6A"/>
    <w:rsid w:val="002806E2"/>
    <w:rsid w:val="002963AD"/>
    <w:rsid w:val="002A04E5"/>
    <w:rsid w:val="002B075A"/>
    <w:rsid w:val="002E6BEB"/>
    <w:rsid w:val="002F5558"/>
    <w:rsid w:val="00301290"/>
    <w:rsid w:val="00301867"/>
    <w:rsid w:val="003045EA"/>
    <w:rsid w:val="0033351B"/>
    <w:rsid w:val="00341A7B"/>
    <w:rsid w:val="00354B4B"/>
    <w:rsid w:val="0037331A"/>
    <w:rsid w:val="00375F47"/>
    <w:rsid w:val="0038709A"/>
    <w:rsid w:val="003A4674"/>
    <w:rsid w:val="003E6903"/>
    <w:rsid w:val="00405FD9"/>
    <w:rsid w:val="00441073"/>
    <w:rsid w:val="004641BA"/>
    <w:rsid w:val="0047492E"/>
    <w:rsid w:val="0049060B"/>
    <w:rsid w:val="00491534"/>
    <w:rsid w:val="00495EC6"/>
    <w:rsid w:val="004A539C"/>
    <w:rsid w:val="004B061F"/>
    <w:rsid w:val="004B2EC6"/>
    <w:rsid w:val="004B4AC4"/>
    <w:rsid w:val="004C044C"/>
    <w:rsid w:val="004D7604"/>
    <w:rsid w:val="004F1F39"/>
    <w:rsid w:val="004F50ED"/>
    <w:rsid w:val="00516338"/>
    <w:rsid w:val="00534353"/>
    <w:rsid w:val="00565416"/>
    <w:rsid w:val="005774C8"/>
    <w:rsid w:val="005A5F28"/>
    <w:rsid w:val="005B14D3"/>
    <w:rsid w:val="005B507A"/>
    <w:rsid w:val="00614ECA"/>
    <w:rsid w:val="00616BC9"/>
    <w:rsid w:val="00620901"/>
    <w:rsid w:val="00620AA4"/>
    <w:rsid w:val="006234E9"/>
    <w:rsid w:val="00641071"/>
    <w:rsid w:val="00650605"/>
    <w:rsid w:val="00663F3D"/>
    <w:rsid w:val="00684953"/>
    <w:rsid w:val="0069345E"/>
    <w:rsid w:val="006B2592"/>
    <w:rsid w:val="006B4830"/>
    <w:rsid w:val="006C1755"/>
    <w:rsid w:val="006F73B2"/>
    <w:rsid w:val="0074279E"/>
    <w:rsid w:val="00771F6B"/>
    <w:rsid w:val="007E4C3E"/>
    <w:rsid w:val="007F1E30"/>
    <w:rsid w:val="00804EDA"/>
    <w:rsid w:val="00812B5D"/>
    <w:rsid w:val="00813207"/>
    <w:rsid w:val="0082234C"/>
    <w:rsid w:val="00830A0E"/>
    <w:rsid w:val="00876168"/>
    <w:rsid w:val="00880898"/>
    <w:rsid w:val="00890F8A"/>
    <w:rsid w:val="008A0923"/>
    <w:rsid w:val="008A3699"/>
    <w:rsid w:val="008B3F45"/>
    <w:rsid w:val="008B6518"/>
    <w:rsid w:val="008F7EEE"/>
    <w:rsid w:val="00900F96"/>
    <w:rsid w:val="009134D5"/>
    <w:rsid w:val="00943011"/>
    <w:rsid w:val="00947340"/>
    <w:rsid w:val="009612D4"/>
    <w:rsid w:val="00972DC6"/>
    <w:rsid w:val="00995839"/>
    <w:rsid w:val="009C3DA5"/>
    <w:rsid w:val="009D77F7"/>
    <w:rsid w:val="009E0501"/>
    <w:rsid w:val="009E5614"/>
    <w:rsid w:val="00A12B32"/>
    <w:rsid w:val="00A61656"/>
    <w:rsid w:val="00A6486D"/>
    <w:rsid w:val="00A6528B"/>
    <w:rsid w:val="00A9674E"/>
    <w:rsid w:val="00AB3C87"/>
    <w:rsid w:val="00AC1D91"/>
    <w:rsid w:val="00AC2C20"/>
    <w:rsid w:val="00AC363B"/>
    <w:rsid w:val="00AC4839"/>
    <w:rsid w:val="00AD397F"/>
    <w:rsid w:val="00AE583C"/>
    <w:rsid w:val="00AF5304"/>
    <w:rsid w:val="00AF5732"/>
    <w:rsid w:val="00B05985"/>
    <w:rsid w:val="00B32D00"/>
    <w:rsid w:val="00B369DF"/>
    <w:rsid w:val="00B8285F"/>
    <w:rsid w:val="00BA0391"/>
    <w:rsid w:val="00BA72F7"/>
    <w:rsid w:val="00BC29D8"/>
    <w:rsid w:val="00BC40B8"/>
    <w:rsid w:val="00BE63AA"/>
    <w:rsid w:val="00C030E8"/>
    <w:rsid w:val="00C04C4D"/>
    <w:rsid w:val="00C13BBF"/>
    <w:rsid w:val="00C27763"/>
    <w:rsid w:val="00C41222"/>
    <w:rsid w:val="00C51F62"/>
    <w:rsid w:val="00C53DDF"/>
    <w:rsid w:val="00C85220"/>
    <w:rsid w:val="00C932E9"/>
    <w:rsid w:val="00CC745B"/>
    <w:rsid w:val="00CC75A4"/>
    <w:rsid w:val="00CD3436"/>
    <w:rsid w:val="00CE15AF"/>
    <w:rsid w:val="00CE1746"/>
    <w:rsid w:val="00CE7374"/>
    <w:rsid w:val="00CF605B"/>
    <w:rsid w:val="00D01A62"/>
    <w:rsid w:val="00D13769"/>
    <w:rsid w:val="00D22F2A"/>
    <w:rsid w:val="00D4641C"/>
    <w:rsid w:val="00D5730C"/>
    <w:rsid w:val="00D77C5F"/>
    <w:rsid w:val="00D93947"/>
    <w:rsid w:val="00DB3A67"/>
    <w:rsid w:val="00DC5B55"/>
    <w:rsid w:val="00DD0DFC"/>
    <w:rsid w:val="00DE3F51"/>
    <w:rsid w:val="00E1175C"/>
    <w:rsid w:val="00E64D7D"/>
    <w:rsid w:val="00E802E5"/>
    <w:rsid w:val="00E86C4E"/>
    <w:rsid w:val="00EF74A4"/>
    <w:rsid w:val="00F0708E"/>
    <w:rsid w:val="00F158F2"/>
    <w:rsid w:val="00F40B75"/>
    <w:rsid w:val="00F4256C"/>
    <w:rsid w:val="00F43B1C"/>
    <w:rsid w:val="00F60E15"/>
    <w:rsid w:val="00F7389B"/>
    <w:rsid w:val="00F939DD"/>
    <w:rsid w:val="00FB10F5"/>
    <w:rsid w:val="00FC0994"/>
    <w:rsid w:val="00FC40A2"/>
    <w:rsid w:val="00FF21D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C2448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heme="minorEastAsia" w:hAnsi="Times" w:cs="Times New Roman"/>
        <w:kern w:val="2"/>
        <w:sz w:val="24"/>
        <w:szCs w:val="24"/>
        <w:lang w:val="en-US" w:eastAsia="ja-JP"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rsid w:val="006B2592"/>
    <w:pPr>
      <w:widowControl w:val="0"/>
      <w:jc w:val="both"/>
    </w:pPr>
  </w:style>
  <w:style w:type="paragraph" w:styleId="1">
    <w:name w:val="heading 1"/>
    <w:basedOn w:val="a"/>
    <w:next w:val="a"/>
    <w:qFormat/>
    <w:rsid w:val="006B2592"/>
    <w:pPr>
      <w:keepNext/>
      <w:outlineLvl w:val="0"/>
    </w:pPr>
    <w:rPr>
      <w:rFonts w:ascii="Helvetica" w:eastAsia="平成角ゴシック" w:hAnsi="Helvetica"/>
      <w:sz w:val="28"/>
    </w:rPr>
  </w:style>
  <w:style w:type="paragraph" w:styleId="3">
    <w:name w:val="heading 3"/>
    <w:basedOn w:val="a"/>
    <w:next w:val="a"/>
    <w:link w:val="30"/>
    <w:rsid w:val="009134D5"/>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B2592"/>
    <w:rPr>
      <w:rFonts w:ascii="ＭＳ 明朝" w:eastAsia="ＭＳ 明朝"/>
      <w:color w:val="000000"/>
      <w:sz w:val="28"/>
    </w:rPr>
  </w:style>
  <w:style w:type="paragraph" w:styleId="a4">
    <w:name w:val="Date"/>
    <w:basedOn w:val="a"/>
    <w:next w:val="a"/>
    <w:link w:val="a5"/>
    <w:rsid w:val="006B2592"/>
  </w:style>
  <w:style w:type="paragraph" w:styleId="2">
    <w:name w:val="Body Text 2"/>
    <w:basedOn w:val="a"/>
    <w:semiHidden/>
    <w:rsid w:val="006B2592"/>
    <w:pPr>
      <w:jc w:val="left"/>
    </w:pPr>
    <w:rPr>
      <w:rFonts w:ascii="ＭＳ 明朝" w:eastAsia="ＭＳ 明朝"/>
      <w:sz w:val="20"/>
    </w:rPr>
  </w:style>
  <w:style w:type="paragraph" w:styleId="31">
    <w:name w:val="Body Text 3"/>
    <w:basedOn w:val="a"/>
    <w:semiHidden/>
    <w:rsid w:val="006B2592"/>
    <w:pPr>
      <w:jc w:val="center"/>
    </w:pPr>
    <w:rPr>
      <w:rFonts w:ascii="ＭＳ 明朝" w:eastAsia="ＭＳ 明朝"/>
      <w:i/>
    </w:rPr>
  </w:style>
  <w:style w:type="character" w:styleId="a6">
    <w:name w:val="Hyperlink"/>
    <w:basedOn w:val="a0"/>
    <w:semiHidden/>
    <w:rsid w:val="006B2592"/>
    <w:rPr>
      <w:color w:val="0000FF"/>
      <w:u w:val="single"/>
    </w:rPr>
  </w:style>
  <w:style w:type="character" w:styleId="a7">
    <w:name w:val="FollowedHyperlink"/>
    <w:basedOn w:val="a0"/>
    <w:semiHidden/>
    <w:rsid w:val="006B2592"/>
    <w:rPr>
      <w:color w:val="800080"/>
      <w:u w:val="single"/>
    </w:rPr>
  </w:style>
  <w:style w:type="paragraph" w:styleId="a8">
    <w:name w:val="header"/>
    <w:basedOn w:val="a"/>
    <w:semiHidden/>
    <w:unhideWhenUsed/>
    <w:rsid w:val="006B2592"/>
    <w:pPr>
      <w:tabs>
        <w:tab w:val="center" w:pos="4252"/>
        <w:tab w:val="right" w:pos="8504"/>
      </w:tabs>
      <w:snapToGrid w:val="0"/>
    </w:pPr>
  </w:style>
  <w:style w:type="character" w:customStyle="1" w:styleId="a9">
    <w:name w:val="ヘッダー (文字)"/>
    <w:basedOn w:val="a0"/>
    <w:semiHidden/>
    <w:rsid w:val="006B2592"/>
    <w:rPr>
      <w:kern w:val="2"/>
      <w:sz w:val="24"/>
    </w:rPr>
  </w:style>
  <w:style w:type="paragraph" w:styleId="aa">
    <w:name w:val="footer"/>
    <w:basedOn w:val="a"/>
    <w:semiHidden/>
    <w:unhideWhenUsed/>
    <w:rsid w:val="006B2592"/>
    <w:pPr>
      <w:tabs>
        <w:tab w:val="center" w:pos="4252"/>
        <w:tab w:val="right" w:pos="8504"/>
      </w:tabs>
      <w:snapToGrid w:val="0"/>
    </w:pPr>
  </w:style>
  <w:style w:type="character" w:customStyle="1" w:styleId="ab">
    <w:name w:val="フッター (文字)"/>
    <w:basedOn w:val="a0"/>
    <w:semiHidden/>
    <w:rsid w:val="006B2592"/>
    <w:rPr>
      <w:kern w:val="2"/>
      <w:sz w:val="24"/>
    </w:rPr>
  </w:style>
  <w:style w:type="paragraph" w:styleId="Web">
    <w:name w:val="Normal (Web)"/>
    <w:basedOn w:val="a"/>
    <w:uiPriority w:val="99"/>
    <w:rsid w:val="00641071"/>
    <w:pPr>
      <w:widowControl/>
      <w:spacing w:before="100" w:beforeAutospacing="1" w:after="100" w:afterAutospacing="1"/>
      <w:jc w:val="left"/>
    </w:pPr>
    <w:rPr>
      <w:kern w:val="0"/>
      <w:sz w:val="20"/>
    </w:rPr>
  </w:style>
  <w:style w:type="paragraph" w:styleId="ac">
    <w:name w:val="List Paragraph"/>
    <w:basedOn w:val="a"/>
    <w:uiPriority w:val="34"/>
    <w:qFormat/>
    <w:rsid w:val="00C27763"/>
    <w:pPr>
      <w:ind w:leftChars="400" w:left="960"/>
    </w:pPr>
  </w:style>
  <w:style w:type="character" w:customStyle="1" w:styleId="a5">
    <w:name w:val="日付 (文字)"/>
    <w:basedOn w:val="a0"/>
    <w:link w:val="a4"/>
    <w:rsid w:val="00C27763"/>
  </w:style>
  <w:style w:type="character" w:customStyle="1" w:styleId="text">
    <w:name w:val="text"/>
    <w:basedOn w:val="a0"/>
    <w:rsid w:val="00AD397F"/>
  </w:style>
  <w:style w:type="character" w:customStyle="1" w:styleId="30">
    <w:name w:val="見出し 3 (文字)"/>
    <w:basedOn w:val="a0"/>
    <w:link w:val="3"/>
    <w:rsid w:val="009134D5"/>
    <w:rPr>
      <w:rFonts w:asciiTheme="majorHAnsi" w:eastAsiaTheme="majorEastAsia" w:hAnsiTheme="majorHAnsi" w:cstheme="majorBidi"/>
    </w:rPr>
  </w:style>
  <w:style w:type="character" w:customStyle="1" w:styleId="attribute-value">
    <w:name w:val="attribute-value"/>
    <w:basedOn w:val="a0"/>
    <w:rsid w:val="00F0708E"/>
  </w:style>
  <w:style w:type="character" w:styleId="ad">
    <w:name w:val="Unresolved Mention"/>
    <w:basedOn w:val="a0"/>
    <w:rsid w:val="00B05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6794">
      <w:bodyDiv w:val="1"/>
      <w:marLeft w:val="0"/>
      <w:marRight w:val="0"/>
      <w:marTop w:val="0"/>
      <w:marBottom w:val="0"/>
      <w:divBdr>
        <w:top w:val="none" w:sz="0" w:space="0" w:color="auto"/>
        <w:left w:val="none" w:sz="0" w:space="0" w:color="auto"/>
        <w:bottom w:val="none" w:sz="0" w:space="0" w:color="auto"/>
        <w:right w:val="none" w:sz="0" w:space="0" w:color="auto"/>
      </w:divBdr>
    </w:div>
    <w:div w:id="1479999506">
      <w:bodyDiv w:val="1"/>
      <w:marLeft w:val="0"/>
      <w:marRight w:val="0"/>
      <w:marTop w:val="0"/>
      <w:marBottom w:val="0"/>
      <w:divBdr>
        <w:top w:val="none" w:sz="0" w:space="0" w:color="auto"/>
        <w:left w:val="none" w:sz="0" w:space="0" w:color="auto"/>
        <w:bottom w:val="none" w:sz="0" w:space="0" w:color="auto"/>
        <w:right w:val="none" w:sz="0" w:space="0" w:color="auto"/>
      </w:divBdr>
    </w:div>
    <w:div w:id="1486359124">
      <w:bodyDiv w:val="1"/>
      <w:marLeft w:val="0"/>
      <w:marRight w:val="0"/>
      <w:marTop w:val="0"/>
      <w:marBottom w:val="0"/>
      <w:divBdr>
        <w:top w:val="none" w:sz="0" w:space="0" w:color="auto"/>
        <w:left w:val="none" w:sz="0" w:space="0" w:color="auto"/>
        <w:bottom w:val="none" w:sz="0" w:space="0" w:color="auto"/>
        <w:right w:val="none" w:sz="0" w:space="0" w:color="auto"/>
      </w:divBdr>
    </w:div>
    <w:div w:id="1502814227">
      <w:bodyDiv w:val="1"/>
      <w:marLeft w:val="0"/>
      <w:marRight w:val="0"/>
      <w:marTop w:val="0"/>
      <w:marBottom w:val="0"/>
      <w:divBdr>
        <w:top w:val="none" w:sz="0" w:space="0" w:color="auto"/>
        <w:left w:val="none" w:sz="0" w:space="0" w:color="auto"/>
        <w:bottom w:val="none" w:sz="0" w:space="0" w:color="auto"/>
        <w:right w:val="none" w:sz="0" w:space="0" w:color="auto"/>
      </w:divBdr>
    </w:div>
    <w:div w:id="1666784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3</Pages>
  <Words>436</Words>
  <Characters>2491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文芸漫談　第三シリーズ</vt:lpstr>
      <vt:lpstr>文芸漫談　第三シリーズ</vt:lpstr>
    </vt:vector>
  </TitlesOfParts>
  <Company>舞台よろず相談所 Ｋ・企画</Company>
  <LinksUpToDate>false</LinksUpToDate>
  <CharactersWithSpaces>2922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文芸漫談　第三シリーズ</dc:title>
  <dc:creator>菊地 廣</dc:creator>
  <cp:lastModifiedBy>菊地　廣</cp:lastModifiedBy>
  <cp:revision>16</cp:revision>
  <cp:lastPrinted>2011-09-30T01:16:00Z</cp:lastPrinted>
  <dcterms:created xsi:type="dcterms:W3CDTF">2019-06-09T00:41:00Z</dcterms:created>
  <dcterms:modified xsi:type="dcterms:W3CDTF">2024-09-04T06:05:00Z</dcterms:modified>
</cp:coreProperties>
</file>